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937" w:rsidRDefault="00886937" w:rsidP="00886937">
      <w:pPr>
        <w:spacing w:after="0" w:line="240" w:lineRule="auto"/>
        <w:jc w:val="right"/>
        <w:rPr>
          <w:rFonts w:ascii="Arial Narrow" w:eastAsia="Calibri" w:hAnsi="Arial Narrow" w:cs="Times New Roman"/>
          <w:b/>
          <w:noProof/>
          <w:sz w:val="32"/>
          <w:lang w:eastAsia="es-MX"/>
        </w:rPr>
      </w:pPr>
      <w:r>
        <w:rPr>
          <w:rFonts w:ascii="Arial Narrow" w:eastAsia="Calibri" w:hAnsi="Arial Narrow" w:cs="Times New Roman"/>
          <w:b/>
          <w:noProof/>
          <w:sz w:val="32"/>
          <w:lang w:eastAsia="es-MX"/>
        </w:rPr>
        <w:t>SEMANA 31</w:t>
      </w:r>
    </w:p>
    <w:p w:rsidR="00C83428" w:rsidRPr="00C83428" w:rsidRDefault="00C83428" w:rsidP="00C83428">
      <w:pPr>
        <w:spacing w:after="0" w:line="240" w:lineRule="auto"/>
        <w:jc w:val="center"/>
        <w:rPr>
          <w:rFonts w:ascii="Arial Narrow" w:eastAsia="Calibri" w:hAnsi="Arial Narrow" w:cs="Times New Roman"/>
          <w:b/>
          <w:noProof/>
          <w:sz w:val="32"/>
          <w:lang w:eastAsia="es-MX"/>
        </w:rPr>
      </w:pPr>
      <w:r w:rsidRPr="00C83428">
        <w:rPr>
          <w:rFonts w:ascii="Arial Narrow" w:eastAsia="Calibri" w:hAnsi="Arial Narrow" w:cs="Times New Roman"/>
          <w:b/>
          <w:noProof/>
          <w:sz w:val="32"/>
          <w:lang w:eastAsia="es-MX"/>
        </w:rPr>
        <w:t>Español</w:t>
      </w:r>
    </w:p>
    <w:p w:rsidR="00C83428" w:rsidRPr="00C83428" w:rsidRDefault="00C83428" w:rsidP="00C83428">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60"/>
        <w:gridCol w:w="4500"/>
        <w:gridCol w:w="1987"/>
        <w:gridCol w:w="2153"/>
      </w:tblGrid>
      <w:tr w:rsidR="00D23202" w:rsidRPr="00D23202" w:rsidTr="00D23202">
        <w:tc>
          <w:tcPr>
            <w:tcW w:w="8647" w:type="dxa"/>
            <w:gridSpan w:val="3"/>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Tipo de texto:</w:t>
            </w:r>
          </w:p>
        </w:tc>
      </w:tr>
      <w:tr w:rsidR="00D23202" w:rsidRPr="00D23202" w:rsidTr="00D23202">
        <w:tc>
          <w:tcPr>
            <w:tcW w:w="8647" w:type="dxa"/>
            <w:gridSpan w:val="3"/>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Reportar una encuesta.</w:t>
            </w:r>
          </w:p>
        </w:tc>
        <w:tc>
          <w:tcPr>
            <w:tcW w:w="2153"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Expositivo.</w:t>
            </w:r>
          </w:p>
        </w:tc>
      </w:tr>
      <w:tr w:rsidR="00D23202" w:rsidRPr="00D23202" w:rsidTr="00D23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HelveticaNeue-Light"/>
                <w:b/>
                <w:color w:val="000000" w:themeColor="text1"/>
                <w:sz w:val="18"/>
                <w:szCs w:val="18"/>
                <w:lang w:eastAsia="es-MX"/>
              </w:rPr>
            </w:pPr>
            <w:r w:rsidRPr="00D23202">
              <w:rPr>
                <w:rFonts w:ascii="Arial Narrow" w:eastAsia="Calibri" w:hAnsi="Arial Narrow" w:cs="Times New Roman"/>
                <w:b/>
                <w:color w:val="000000" w:themeColor="text1"/>
                <w:sz w:val="18"/>
                <w:szCs w:val="18"/>
                <w:lang w:eastAsia="es-MX"/>
              </w:rPr>
              <w:t>Aprendizajes esperados</w:t>
            </w:r>
          </w:p>
        </w:tc>
        <w:tc>
          <w:tcPr>
            <w:tcW w:w="4500"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HelveticaNeue-Light"/>
                <w:b/>
                <w:color w:val="000000" w:themeColor="text1"/>
                <w:sz w:val="18"/>
                <w:szCs w:val="18"/>
                <w:lang w:eastAsia="es-MX"/>
              </w:rPr>
            </w:pPr>
            <w:r w:rsidRPr="00D23202">
              <w:rPr>
                <w:rFonts w:ascii="Arial Narrow" w:eastAsia="Calibri" w:hAnsi="Arial Narrow" w:cs="Times New Roman"/>
                <w:b/>
                <w:color w:val="000000" w:themeColor="text1"/>
                <w:sz w:val="18"/>
                <w:szCs w:val="18"/>
                <w:lang w:eastAsia="es-MX"/>
              </w:rPr>
              <w:t>Temas de reflexión</w:t>
            </w:r>
          </w:p>
        </w:tc>
        <w:tc>
          <w:tcPr>
            <w:tcW w:w="4140" w:type="dxa"/>
            <w:gridSpan w:val="2"/>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HelveticaNeue-Light"/>
                <w:b/>
                <w:color w:val="000000" w:themeColor="text1"/>
                <w:sz w:val="18"/>
                <w:szCs w:val="18"/>
                <w:lang w:eastAsia="es-MX"/>
              </w:rPr>
            </w:pPr>
            <w:r w:rsidRPr="00D23202">
              <w:rPr>
                <w:rFonts w:ascii="Arial Narrow" w:eastAsia="Calibri" w:hAnsi="Arial Narrow" w:cs="Times New Roman"/>
                <w:b/>
                <w:color w:val="000000" w:themeColor="text1"/>
                <w:sz w:val="18"/>
                <w:szCs w:val="18"/>
                <w:lang w:eastAsia="es-MX"/>
              </w:rPr>
              <w:t>Producciones para el desarrollo del proyecto</w:t>
            </w:r>
          </w:p>
        </w:tc>
      </w:tr>
      <w:tr w:rsidR="00D23202" w:rsidRPr="00D23202" w:rsidTr="00D232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5"/>
        </w:trPr>
        <w:tc>
          <w:tcPr>
            <w:tcW w:w="2160" w:type="dxa"/>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Conoce la estructura y función de un reporte de encuesta.</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Usa nexos para indicar orden y relación lógica de ideas.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Emplea tablas de datos y gráficas de frecuencia simple para complementar la información escrita.</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Escribe conclusiones a partir de datos estadísticos simples.</w:t>
            </w:r>
          </w:p>
        </w:tc>
        <w:tc>
          <w:tcPr>
            <w:tcW w:w="4500" w:type="dxa"/>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D23202">
              <w:rPr>
                <w:rFonts w:ascii="Arial Narrow" w:eastAsia="Calibri" w:hAnsi="Arial Narrow" w:cs="TrebuchetMS-SC700"/>
                <w:b/>
                <w:color w:val="000000" w:themeColor="text1"/>
                <w:sz w:val="18"/>
                <w:szCs w:val="18"/>
                <w:lang w:val="es-ES" w:eastAsia="es-ES"/>
              </w:rPr>
              <w:t>Comprensión e interpretación</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Información contenida en tablas y gráficas.</w:t>
            </w:r>
          </w:p>
          <w:p w:rsidR="00C83428" w:rsidRPr="00D23202" w:rsidRDefault="00C83428" w:rsidP="00C83428">
            <w:pPr>
              <w:autoSpaceDE w:val="0"/>
              <w:autoSpaceDN w:val="0"/>
              <w:adjustRightInd w:val="0"/>
              <w:spacing w:after="0" w:line="240" w:lineRule="auto"/>
              <w:rPr>
                <w:rFonts w:ascii="Arial Narrow" w:eastAsia="Calibri" w:hAnsi="Arial Narrow" w:cs="TrebuchetMS-SC700"/>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Relación entre el texto central y las tablas o gráficas de datos.</w:t>
            </w:r>
            <w:r w:rsidRPr="00D23202">
              <w:rPr>
                <w:rFonts w:ascii="Arial Narrow" w:eastAsia="Calibri" w:hAnsi="Arial Narrow" w:cs="Times New Roman"/>
                <w:color w:val="000000" w:themeColor="text1"/>
                <w:sz w:val="18"/>
                <w:szCs w:val="18"/>
              </w:rPr>
              <w:t xml:space="preserve"> </w:t>
            </w:r>
          </w:p>
          <w:p w:rsidR="00C83428" w:rsidRPr="00D23202" w:rsidRDefault="00C83428" w:rsidP="00C83428">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D23202">
              <w:rPr>
                <w:rFonts w:ascii="Arial Narrow" w:eastAsia="Calibri" w:hAnsi="Arial Narrow" w:cs="TrebuchetMS-SC700"/>
                <w:b/>
                <w:color w:val="000000" w:themeColor="text1"/>
                <w:sz w:val="18"/>
                <w:szCs w:val="18"/>
                <w:lang w:val="es-ES" w:eastAsia="es-ES"/>
              </w:rPr>
              <w:t>Búsqueda y manejo de información</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Síntesis de información a través de la elaboración de conclusiones.</w:t>
            </w:r>
          </w:p>
          <w:p w:rsidR="00C83428" w:rsidRPr="00D23202" w:rsidRDefault="00C83428" w:rsidP="00C83428">
            <w:pPr>
              <w:autoSpaceDE w:val="0"/>
              <w:autoSpaceDN w:val="0"/>
              <w:adjustRightInd w:val="0"/>
              <w:spacing w:after="0" w:line="240" w:lineRule="auto"/>
              <w:rPr>
                <w:rFonts w:ascii="Arial Narrow" w:eastAsia="Calibri" w:hAnsi="Arial Narrow" w:cs="TrebuchetMS-SC700"/>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Complementariedad entre texto y apoyos gráficos.</w:t>
            </w:r>
          </w:p>
          <w:p w:rsidR="00C83428" w:rsidRPr="00D23202" w:rsidRDefault="00C83428" w:rsidP="00C83428">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D23202">
              <w:rPr>
                <w:rFonts w:ascii="Arial Narrow" w:eastAsia="Calibri" w:hAnsi="Arial Narrow" w:cs="TrebuchetMS-SC700"/>
                <w:b/>
                <w:color w:val="000000" w:themeColor="text1"/>
                <w:sz w:val="18"/>
                <w:szCs w:val="18"/>
                <w:lang w:val="es-ES" w:eastAsia="es-ES"/>
              </w:rPr>
              <w:t>Propiedades y tipos de textos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Características y función de encuestas.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Características y función de los reportes de encuesta.</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Formato y función de tablas de datos y gráficas de frecuencias.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Función de los cuestionarios.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Empleo de los pies de figura.</w:t>
            </w:r>
            <w:r w:rsidRPr="00D23202">
              <w:rPr>
                <w:rFonts w:ascii="Arial Narrow" w:eastAsia="Calibri" w:hAnsi="Arial Narrow" w:cs="Times New Roman"/>
                <w:color w:val="000000" w:themeColor="text1"/>
                <w:sz w:val="18"/>
                <w:szCs w:val="18"/>
              </w:rPr>
              <w:t xml:space="preserve"> </w:t>
            </w:r>
          </w:p>
          <w:p w:rsidR="00C83428" w:rsidRPr="00D23202" w:rsidRDefault="00C83428" w:rsidP="00C83428">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D23202">
              <w:rPr>
                <w:rFonts w:ascii="Arial Narrow" w:eastAsia="Calibri" w:hAnsi="Arial Narrow" w:cs="TrebuchetMS-SC700"/>
                <w:b/>
                <w:color w:val="000000" w:themeColor="text1"/>
                <w:sz w:val="18"/>
                <w:szCs w:val="18"/>
                <w:lang w:val="es-ES" w:eastAsia="es-ES"/>
              </w:rPr>
              <w:t>Conocimiento del sistema de escritura y ortografía</w:t>
            </w:r>
          </w:p>
          <w:p w:rsidR="00C83428" w:rsidRPr="00D23202" w:rsidRDefault="00C83428" w:rsidP="00C83428">
            <w:pPr>
              <w:autoSpaceDE w:val="0"/>
              <w:autoSpaceDN w:val="0"/>
              <w:adjustRightInd w:val="0"/>
              <w:spacing w:after="0" w:line="240" w:lineRule="auto"/>
              <w:rPr>
                <w:rFonts w:ascii="Arial Narrow" w:eastAsia="Calibri" w:hAnsi="Arial Narrow" w:cs="TrebuchetMS-SC700"/>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Ortografía y puntuación convencionales.</w:t>
            </w:r>
          </w:p>
          <w:p w:rsidR="00C83428" w:rsidRPr="00D23202" w:rsidRDefault="00C83428" w:rsidP="00C83428">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D23202">
              <w:rPr>
                <w:rFonts w:ascii="Arial Narrow" w:eastAsia="Calibri" w:hAnsi="Arial Narrow" w:cs="TrebuchetMS-SC700"/>
                <w:b/>
                <w:color w:val="000000" w:themeColor="text1"/>
                <w:sz w:val="18"/>
                <w:szCs w:val="18"/>
                <w:lang w:val="es-ES" w:eastAsia="es-ES"/>
              </w:rPr>
              <w:t>Aspectos sintácticos y semánticos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Nexos para indicar orden y relación lógica de ideas (primero, finalmente, por un lado, asimismo, otro aspecto que…).</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Cohesión de los textos.</w:t>
            </w:r>
          </w:p>
        </w:tc>
        <w:tc>
          <w:tcPr>
            <w:tcW w:w="4140" w:type="dxa"/>
            <w:gridSpan w:val="2"/>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Discusión para seleccionar un tema de interés sobre su comunidad.</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Diseño de una encuesta sobre el tema elegido:</w:t>
            </w:r>
          </w:p>
          <w:p w:rsidR="00C83428" w:rsidRPr="00D23202" w:rsidRDefault="00C83428" w:rsidP="00C83428">
            <w:pPr>
              <w:numPr>
                <w:ilvl w:val="0"/>
                <w:numId w:val="8"/>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Selección de la población a la que se aplicará la encuesta (características y número de personas).</w:t>
            </w:r>
          </w:p>
          <w:p w:rsidR="00C83428" w:rsidRPr="00D23202" w:rsidRDefault="00C83428" w:rsidP="00C83428">
            <w:pPr>
              <w:numPr>
                <w:ilvl w:val="0"/>
                <w:numId w:val="8"/>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Lista de preguntas.</w:t>
            </w:r>
          </w:p>
          <w:p w:rsidR="00C83428" w:rsidRPr="00D23202" w:rsidRDefault="00C83428" w:rsidP="00C83428">
            <w:pPr>
              <w:numPr>
                <w:ilvl w:val="0"/>
                <w:numId w:val="8"/>
              </w:numPr>
              <w:autoSpaceDE w:val="0"/>
              <w:autoSpaceDN w:val="0"/>
              <w:adjustRightInd w:val="0"/>
              <w:spacing w:after="0" w:line="240" w:lineRule="auto"/>
              <w:ind w:left="318" w:hanging="261"/>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Elaboración del cuestionario.</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Aplicación de la encuesta y sistematización de resultados.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Lectura en voz alta de algunos reportes de encuesta y discusión sobre sus características.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Definición de la estructura del reporte de la encuesta realizada.</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Sistematización y organización de los resultados de la encuesta.</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Gráficas, tablas y cuadros para explicar o complementar la información.</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Borradores del reporte de encuesta.</w:t>
            </w:r>
          </w:p>
          <w:p w:rsidR="00C83428" w:rsidRPr="00D23202" w:rsidRDefault="00C83428" w:rsidP="00C83428">
            <w:pPr>
              <w:autoSpaceDE w:val="0"/>
              <w:autoSpaceDN w:val="0"/>
              <w:adjustRightInd w:val="0"/>
              <w:spacing w:after="0" w:line="240" w:lineRule="auto"/>
              <w:rPr>
                <w:rFonts w:ascii="Arial Narrow" w:eastAsia="Calibri" w:hAnsi="Arial Narrow" w:cs="TrebuchetMS-SC700"/>
                <w:b/>
                <w:color w:val="000000" w:themeColor="text1"/>
                <w:sz w:val="18"/>
                <w:szCs w:val="18"/>
                <w:lang w:val="es-ES" w:eastAsia="es-ES"/>
              </w:rPr>
            </w:pPr>
            <w:r w:rsidRPr="00D23202">
              <w:rPr>
                <w:rFonts w:ascii="Arial Narrow" w:eastAsia="Calibri" w:hAnsi="Arial Narrow" w:cs="TrebuchetMS-SC700"/>
                <w:b/>
                <w:color w:val="000000" w:themeColor="text1"/>
                <w:sz w:val="18"/>
                <w:szCs w:val="18"/>
                <w:lang w:val="es-ES" w:eastAsia="es-ES"/>
              </w:rPr>
              <w:t>Producto final</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D23202">
              <w:rPr>
                <w:rFonts w:ascii="Arial Narrow" w:eastAsia="Calibri" w:hAnsi="Arial Narrow" w:cs="HelveticaNeue-Light"/>
                <w:color w:val="000000" w:themeColor="text1"/>
                <w:sz w:val="18"/>
                <w:szCs w:val="18"/>
                <w:lang w:val="es-ES" w:eastAsia="es-ES"/>
              </w:rPr>
              <w:t>- Reporte de resultados de la encuesta para compartir con la comunidad.</w:t>
            </w:r>
          </w:p>
        </w:tc>
      </w:tr>
      <w:tr w:rsidR="00D23202" w:rsidRPr="00D23202" w:rsidTr="00D23202">
        <w:tc>
          <w:tcPr>
            <w:tcW w:w="8647" w:type="dxa"/>
            <w:gridSpan w:val="3"/>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Competencias que se favorecen:</w:t>
            </w:r>
          </w:p>
        </w:tc>
      </w:tr>
      <w:tr w:rsidR="00D23202" w:rsidRPr="00D23202" w:rsidTr="00D23202">
        <w:tc>
          <w:tcPr>
            <w:tcW w:w="8647" w:type="dxa"/>
            <w:gridSpan w:val="3"/>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23202">
              <w:rPr>
                <w:rFonts w:ascii="Arial Narrow" w:eastAsia="Calibri" w:hAnsi="Arial Narrow" w:cs="TrebuchetMS"/>
                <w:b/>
                <w:color w:val="000000" w:themeColor="text1"/>
                <w:sz w:val="18"/>
                <w:szCs w:val="18"/>
                <w:lang w:eastAsia="es-MX"/>
              </w:rPr>
              <w:t>1. Procesos de lectura e interpretación de textos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1.2. Formula preguntas precisas para guiar su búsqueda de información.</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1.11. Interpreta la información contenida en cuadros y tablas.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1.12. Selecciona datos presentados en dos fuentes distintas y los integra en un texto.</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1.14. Sintetiza información sin perder el sentido central del texto.</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1.15. Identifica y emplea la función de los signos de puntuación al leer: punto, coma, dos puntos, punto y coma, signos de exclamación, signos de interrogación y acentuación.</w:t>
            </w:r>
          </w:p>
          <w:p w:rsidR="00C83428" w:rsidRPr="00D23202" w:rsidRDefault="00C83428" w:rsidP="00C8342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23202">
              <w:rPr>
                <w:rFonts w:ascii="Arial Narrow" w:eastAsia="Calibri" w:hAnsi="Arial Narrow" w:cs="TrebuchetMS"/>
                <w:b/>
                <w:color w:val="000000" w:themeColor="text1"/>
                <w:sz w:val="18"/>
                <w:szCs w:val="18"/>
                <w:lang w:eastAsia="es-MX"/>
              </w:rPr>
              <w:t>2. Producción de textos escritos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2.2. Escribe una variedad de textos con diferentes propósitos comunicativos para una audiencia específica.</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2.3. Distingue el lenguaje formal y el informal, y los usa adecuadamente al escribir diferentes tipos de textos.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2.9. Realiza correcciones a sus producciones con el fin de garantizar el propósito comunicativo y que lo comprendan otros lectores.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2.10. Emplea ortografía convencional al escribir.</w:t>
            </w:r>
          </w:p>
          <w:p w:rsidR="00C83428" w:rsidRPr="00D23202" w:rsidRDefault="00C83428" w:rsidP="00C8342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23202">
              <w:rPr>
                <w:rFonts w:ascii="Arial Narrow" w:eastAsia="Calibri" w:hAnsi="Arial Narrow" w:cs="TrebuchetMS"/>
                <w:b/>
                <w:color w:val="000000" w:themeColor="text1"/>
                <w:sz w:val="18"/>
                <w:szCs w:val="18"/>
                <w:lang w:eastAsia="es-MX"/>
              </w:rPr>
              <w:t>3. Producción de textos orales y participación en eventos comunicativos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3.2. Expone de manera oral conocimientos, ideas y sentimientos.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3.3. Emplea su conocimiento sobre un tema para tomar decisiones y expresar su opinión fundamentada.</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3.4. Escucha y aporta sus ideas de manera crítica.</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3.6. Identifica diferentes formas de criticar de manera constructiva y de responder a la crítica.</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3.8. Usa la discusión para explorar ideas y temas.</w:t>
            </w:r>
          </w:p>
          <w:p w:rsidR="00C83428" w:rsidRPr="00D23202" w:rsidRDefault="00C83428" w:rsidP="00C8342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23202">
              <w:rPr>
                <w:rFonts w:ascii="Arial Narrow" w:eastAsia="Calibri" w:hAnsi="Arial Narrow" w:cs="TrebuchetMS"/>
                <w:b/>
                <w:color w:val="000000" w:themeColor="text1"/>
                <w:sz w:val="18"/>
                <w:szCs w:val="18"/>
                <w:lang w:eastAsia="es-MX"/>
              </w:rPr>
              <w:t xml:space="preserve">4. Conocimiento de las características, función y uso del lenguaje </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4.1. Usa convencionalmente signos de interrogación y admiración, guiones para introducir diálogos, así como puntos y comas en sus escritos.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4.2. Emplea mayúsculas al inicio de párrafo y después de punto.</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4.4. Reflexiona consistentemente acerca del funcionamiento de la ortografía y la puntuación en los textos.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4.5. Identifica las características y la función de diferentes tipos textuales.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4.6. Identifica información y sus fuentes para responder preguntas específicas.</w:t>
            </w:r>
          </w:p>
          <w:p w:rsidR="00C83428" w:rsidRPr="00D23202" w:rsidRDefault="00C83428" w:rsidP="00C83428">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D23202">
              <w:rPr>
                <w:rFonts w:ascii="Arial Narrow" w:eastAsia="Calibri" w:hAnsi="Arial Narrow" w:cs="TrebuchetMS"/>
                <w:b/>
                <w:color w:val="000000" w:themeColor="text1"/>
                <w:sz w:val="18"/>
                <w:szCs w:val="18"/>
                <w:lang w:eastAsia="es-MX"/>
              </w:rPr>
              <w:t>5. Actitudes hacia el lenguaje</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5.1. Identifica y comparte su gusto por algunos temas, autores y géneros literarios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5.2. Desarrolla disposición para leer, escribir, hablar o escuchar.</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5.4. Emplea el lenguaje para expresar ideas, emociones y argumentos.</w:t>
            </w:r>
          </w:p>
          <w:p w:rsidR="00C83428" w:rsidRPr="00D23202" w:rsidRDefault="00C83428" w:rsidP="00C83428">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D23202">
              <w:rPr>
                <w:rFonts w:ascii="Arial Narrow" w:eastAsia="Calibri" w:hAnsi="Arial Narrow" w:cs="TrebuchetMS"/>
                <w:color w:val="000000" w:themeColor="text1"/>
                <w:sz w:val="18"/>
                <w:szCs w:val="18"/>
                <w:lang w:eastAsia="es-MX"/>
              </w:rPr>
              <w:t>5.5. Discute sobre una variedad de temas de manera atenta y respeta los puntos de vista de otros.</w:t>
            </w:r>
          </w:p>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rebuchetMS"/>
                <w:color w:val="000000" w:themeColor="text1"/>
                <w:sz w:val="18"/>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Emplear el lenguaje para comunicarse y como instrumento para aprender.</w:t>
            </w:r>
          </w:p>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p>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Identificar las propiedades del lenguaje en diversas situaciones comunicativas.</w:t>
            </w:r>
          </w:p>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p>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Analizar la información y emplear el lenguaje para la toma de decisiones.</w:t>
            </w:r>
          </w:p>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Valorar la diversidad lingüística y cultural de México.</w:t>
            </w:r>
          </w:p>
        </w:tc>
      </w:tr>
    </w:tbl>
    <w:p w:rsidR="00C83428" w:rsidRPr="00C83428" w:rsidRDefault="00C83428" w:rsidP="00C83428">
      <w:pPr>
        <w:spacing w:after="0" w:line="240" w:lineRule="auto"/>
        <w:rPr>
          <w:rFonts w:ascii="Arial Narrow" w:eastAsia="Calibri" w:hAnsi="Arial Narrow" w:cs="Times New Roman"/>
          <w:sz w:val="20"/>
          <w:szCs w:val="20"/>
        </w:rPr>
      </w:pPr>
    </w:p>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1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825"/>
        <w:gridCol w:w="3307"/>
        <w:gridCol w:w="1981"/>
      </w:tblGrid>
      <w:tr w:rsidR="00D23202" w:rsidRPr="00D23202" w:rsidTr="00D23202">
        <w:trPr>
          <w:trHeight w:val="233"/>
        </w:trPr>
        <w:tc>
          <w:tcPr>
            <w:tcW w:w="1244"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color w:val="000000" w:themeColor="text1"/>
                <w:sz w:val="20"/>
                <w:szCs w:val="20"/>
              </w:rPr>
              <w:t>APRENDIZAJES ESPERADOS</w:t>
            </w:r>
          </w:p>
        </w:tc>
        <w:tc>
          <w:tcPr>
            <w:tcW w:w="1308"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PRODUCCIÓN</w:t>
            </w:r>
          </w:p>
        </w:tc>
        <w:tc>
          <w:tcPr>
            <w:tcW w:w="1531"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 DE LA SESIÓN</w:t>
            </w:r>
          </w:p>
        </w:tc>
      </w:tr>
      <w:tr w:rsidR="00D23202" w:rsidRPr="00D23202" w:rsidTr="00D23202">
        <w:trPr>
          <w:trHeight w:val="255"/>
        </w:trPr>
        <w:tc>
          <w:tcPr>
            <w:tcW w:w="1244"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308"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531"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Ortografía y puntuación convencionales.</w:t>
            </w:r>
          </w:p>
        </w:tc>
        <w:tc>
          <w:tcPr>
            <w:tcW w:w="917"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Ortografía y puntuación.</w:t>
            </w:r>
          </w:p>
        </w:tc>
      </w:tr>
    </w:tbl>
    <w:p w:rsidR="00C83428" w:rsidRPr="00C83428" w:rsidRDefault="00C83428" w:rsidP="00C83428">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contextualSpacing/>
              <w:rPr>
                <w:rFonts w:ascii="Arial Narrow" w:eastAsia="Calibri" w:hAnsi="Arial Narrow" w:cs="Times New Roman"/>
                <w:b/>
                <w:bCs/>
                <w:color w:val="000000"/>
                <w:sz w:val="20"/>
                <w:szCs w:val="20"/>
              </w:rPr>
            </w:pPr>
            <w:r w:rsidRPr="00C83428">
              <w:rPr>
                <w:rFonts w:ascii="Arial Narrow" w:eastAsia="Calibri" w:hAnsi="Arial Narrow" w:cs="Times New Roman"/>
                <w:b/>
                <w:bCs/>
                <w:color w:val="000000"/>
                <w:sz w:val="20"/>
                <w:szCs w:val="20"/>
              </w:rPr>
              <w:t>INICIO</w:t>
            </w:r>
          </w:p>
          <w:p w:rsidR="00C83428" w:rsidRPr="00C83428" w:rsidRDefault="00C83428" w:rsidP="00C83428">
            <w:pPr>
              <w:spacing w:after="0" w:line="240" w:lineRule="auto"/>
              <w:rPr>
                <w:rFonts w:ascii="Arial Narrow" w:eastAsia="Calibri" w:hAnsi="Arial Narrow" w:cs="Calibri"/>
                <w:color w:val="000000"/>
                <w:sz w:val="20"/>
                <w:szCs w:val="20"/>
              </w:rPr>
            </w:pPr>
            <w:r w:rsidRPr="00C83428">
              <w:rPr>
                <w:rFonts w:ascii="Arial Narrow" w:eastAsia="Calibri" w:hAnsi="Arial Narrow" w:cs="Calibri"/>
                <w:color w:val="000000"/>
                <w:sz w:val="20"/>
                <w:szCs w:val="20"/>
              </w:rPr>
              <w:t xml:space="preserve">Pedir que observen lo siguiente: Por la mañana desayuné una manzana una torta una </w:t>
            </w:r>
            <w:proofErr w:type="spellStart"/>
            <w:r w:rsidRPr="00C83428">
              <w:rPr>
                <w:rFonts w:ascii="Arial Narrow" w:eastAsia="Calibri" w:hAnsi="Arial Narrow" w:cs="Calibri"/>
                <w:color w:val="000000"/>
                <w:sz w:val="20"/>
                <w:szCs w:val="20"/>
              </w:rPr>
              <w:t>golocina</w:t>
            </w:r>
            <w:proofErr w:type="spellEnd"/>
            <w:r w:rsidRPr="00C83428">
              <w:rPr>
                <w:rFonts w:ascii="Arial Narrow" w:eastAsia="Calibri" w:hAnsi="Arial Narrow" w:cs="Calibri"/>
                <w:color w:val="000000"/>
                <w:sz w:val="20"/>
                <w:szCs w:val="20"/>
              </w:rPr>
              <w:t xml:space="preserve"> y dos pastelillos.</w:t>
            </w:r>
          </w:p>
          <w:p w:rsidR="00C83428" w:rsidRPr="00C83428" w:rsidRDefault="00C83428" w:rsidP="00C83428">
            <w:pPr>
              <w:spacing w:after="0" w:line="240" w:lineRule="auto"/>
              <w:rPr>
                <w:rFonts w:ascii="Arial Narrow" w:eastAsia="Calibri" w:hAnsi="Arial Narrow" w:cs="Calibri"/>
                <w:color w:val="000000"/>
                <w:sz w:val="20"/>
                <w:szCs w:val="20"/>
              </w:rPr>
            </w:pPr>
            <w:r w:rsidRPr="00C83428">
              <w:rPr>
                <w:rFonts w:ascii="Arial Narrow" w:eastAsia="Calibri" w:hAnsi="Arial Narrow" w:cs="Calibri"/>
                <w:color w:val="000000"/>
                <w:sz w:val="20"/>
                <w:szCs w:val="20"/>
              </w:rPr>
              <w:t>Preguntar lo siguiente: La frase anterior presenta dos errores ¿Cuáles son?</w:t>
            </w:r>
          </w:p>
          <w:p w:rsidR="00C83428" w:rsidRPr="00C83428" w:rsidRDefault="00C83428" w:rsidP="00C83428">
            <w:pPr>
              <w:spacing w:after="0" w:line="240" w:lineRule="auto"/>
              <w:ind w:left="284"/>
              <w:rPr>
                <w:rFonts w:ascii="Arial Narrow" w:eastAsia="Calibri" w:hAnsi="Arial Narrow" w:cs="Calibri"/>
                <w:color w:val="000000"/>
                <w:sz w:val="20"/>
                <w:szCs w:val="20"/>
              </w:rPr>
            </w:pPr>
            <w:r w:rsidRPr="00C83428">
              <w:rPr>
                <w:rFonts w:ascii="Arial Narrow" w:eastAsia="Calibri" w:hAnsi="Arial Narrow" w:cs="Calibri"/>
                <w:color w:val="000000"/>
                <w:sz w:val="20"/>
                <w:szCs w:val="20"/>
              </w:rPr>
              <w:t>a) Le hace falta un punto y seguido y algunas comas.</w:t>
            </w:r>
          </w:p>
          <w:p w:rsidR="00C83428" w:rsidRPr="00C83428" w:rsidRDefault="00C83428" w:rsidP="00C83428">
            <w:pPr>
              <w:spacing w:after="0" w:line="240" w:lineRule="auto"/>
              <w:ind w:left="284"/>
              <w:rPr>
                <w:rFonts w:ascii="Arial Narrow" w:eastAsia="Calibri" w:hAnsi="Arial Narrow" w:cs="Calibri"/>
                <w:color w:val="000000"/>
                <w:sz w:val="20"/>
                <w:szCs w:val="20"/>
              </w:rPr>
            </w:pPr>
            <w:r w:rsidRPr="00C83428">
              <w:rPr>
                <w:rFonts w:ascii="Arial Narrow" w:eastAsia="Calibri" w:hAnsi="Arial Narrow" w:cs="Calibri"/>
                <w:color w:val="000000"/>
                <w:sz w:val="20"/>
                <w:szCs w:val="20"/>
              </w:rPr>
              <w:t xml:space="preserve">b) La palabra </w:t>
            </w:r>
            <w:proofErr w:type="spellStart"/>
            <w:r w:rsidRPr="00C83428">
              <w:rPr>
                <w:rFonts w:ascii="Arial Narrow" w:eastAsia="Calibri" w:hAnsi="Arial Narrow" w:cs="Calibri"/>
                <w:color w:val="000000"/>
                <w:sz w:val="20"/>
                <w:szCs w:val="20"/>
              </w:rPr>
              <w:t>golocina</w:t>
            </w:r>
            <w:proofErr w:type="spellEnd"/>
            <w:r w:rsidRPr="00C83428">
              <w:rPr>
                <w:rFonts w:ascii="Arial Narrow" w:eastAsia="Calibri" w:hAnsi="Arial Narrow" w:cs="Calibri"/>
                <w:color w:val="000000"/>
                <w:sz w:val="20"/>
                <w:szCs w:val="20"/>
              </w:rPr>
              <w:t xml:space="preserve"> está mal escrita y además le hacen falta algunas comas.</w:t>
            </w:r>
          </w:p>
          <w:p w:rsidR="00C83428" w:rsidRPr="00C83428" w:rsidRDefault="00C83428" w:rsidP="00C83428">
            <w:pPr>
              <w:spacing w:after="0" w:line="240" w:lineRule="auto"/>
              <w:ind w:left="284"/>
              <w:rPr>
                <w:rFonts w:ascii="Arial Narrow" w:eastAsia="Calibri" w:hAnsi="Arial Narrow" w:cs="Calibri"/>
                <w:color w:val="000000"/>
                <w:sz w:val="20"/>
                <w:szCs w:val="20"/>
              </w:rPr>
            </w:pPr>
            <w:r w:rsidRPr="00C83428">
              <w:rPr>
                <w:rFonts w:ascii="Arial Narrow" w:eastAsia="Calibri" w:hAnsi="Arial Narrow" w:cs="Calibri"/>
                <w:color w:val="000000"/>
                <w:sz w:val="20"/>
                <w:szCs w:val="20"/>
              </w:rPr>
              <w:t>c) La palabra desayuné y la palabra manzana están mal escritas.</w:t>
            </w:r>
          </w:p>
          <w:p w:rsidR="00C83428" w:rsidRPr="00C83428" w:rsidRDefault="00C83428" w:rsidP="00C83428">
            <w:pPr>
              <w:spacing w:after="0" w:line="240" w:lineRule="auto"/>
              <w:contextualSpacing/>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DESARROLLO</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Explicar: Las palabras agudas se acentúan en la última sílaba y se tildan cuando terminan en las consonantes N, S o en vocal (a, e, i, o, u)</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FF"/>
                <w:sz w:val="20"/>
                <w:szCs w:val="20"/>
              </w:rPr>
              <w:t>Ejemplo:</w:t>
            </w:r>
            <w:r w:rsidRPr="00C83428">
              <w:rPr>
                <w:rFonts w:ascii="Arial Narrow" w:eastAsia="Calibri" w:hAnsi="Arial Narrow" w:cs="Times New Roman"/>
                <w:bCs/>
                <w:sz w:val="20"/>
                <w:szCs w:val="20"/>
              </w:rPr>
              <w:t xml:space="preserve"> </w:t>
            </w:r>
            <w:r w:rsidRPr="00C83428">
              <w:rPr>
                <w:rFonts w:ascii="Arial Narrow" w:eastAsia="Calibri" w:hAnsi="Arial Narrow" w:cs="Times New Roman"/>
                <w:bCs/>
                <w:color w:val="000000"/>
                <w:sz w:val="20"/>
                <w:szCs w:val="20"/>
              </w:rPr>
              <w:t xml:space="preserve">camión, cantarás. </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Las palabras graves se acentúan en la penúltima sílaba y se tildan siempre que NO TERMINEN en N, S o en vocal.</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FF"/>
                <w:sz w:val="20"/>
                <w:szCs w:val="20"/>
              </w:rPr>
              <w:t>Ejemplo:</w:t>
            </w:r>
            <w:r w:rsidRPr="00C83428">
              <w:rPr>
                <w:rFonts w:ascii="Arial Narrow" w:eastAsia="Calibri" w:hAnsi="Arial Narrow" w:cs="Times New Roman"/>
                <w:bCs/>
                <w:sz w:val="20"/>
                <w:szCs w:val="20"/>
              </w:rPr>
              <w:t xml:space="preserve"> </w:t>
            </w:r>
            <w:r w:rsidRPr="00C83428">
              <w:rPr>
                <w:rFonts w:ascii="Arial Narrow" w:eastAsia="Calibri" w:hAnsi="Arial Narrow" w:cs="Times New Roman"/>
                <w:bCs/>
                <w:color w:val="000000"/>
                <w:sz w:val="20"/>
                <w:szCs w:val="20"/>
              </w:rPr>
              <w:t>lápiz, árbol.</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Las palabras esdrújulas se acentúan en la antepenúltima sílaba y se tildan SIEMPRE.</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FF"/>
                <w:sz w:val="20"/>
                <w:szCs w:val="20"/>
              </w:rPr>
              <w:t>Ejemplo:</w:t>
            </w:r>
            <w:r w:rsidRPr="00C83428">
              <w:rPr>
                <w:rFonts w:ascii="Arial Narrow" w:eastAsia="Calibri" w:hAnsi="Arial Narrow" w:cs="Times New Roman"/>
                <w:bCs/>
                <w:sz w:val="20"/>
                <w:szCs w:val="20"/>
              </w:rPr>
              <w:t xml:space="preserve"> </w:t>
            </w:r>
            <w:r w:rsidRPr="00C83428">
              <w:rPr>
                <w:rFonts w:ascii="Arial Narrow" w:eastAsia="Calibri" w:hAnsi="Arial Narrow" w:cs="Times New Roman"/>
                <w:bCs/>
                <w:color w:val="000000"/>
                <w:sz w:val="20"/>
                <w:szCs w:val="20"/>
              </w:rPr>
              <w:t>esdrújula, brújula.</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Otra manera de saber si las palabras se acentúan con tilde o no es por medio de los verbos en pasado.</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La mayoría de los verbos en pasado y en futuro en primera y tercera persona y que terminan en i, e y o se acentúan.</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Por ejemplo:</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En pasado:</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Caminó                       Corrió                         Comí                      Estudié                      Canté            Bailé</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 xml:space="preserve">Jugué                         Estudié                    </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En futuro:</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Caminaré                   Correré                        Comeré                 Estudiaré                   Cantaré         Bailaré</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Pedir que  observen el siguiente párrafo:</w:t>
            </w:r>
          </w:p>
          <w:p w:rsidR="00C83428" w:rsidRPr="00C83428" w:rsidRDefault="00C83428" w:rsidP="00C83428">
            <w:pPr>
              <w:autoSpaceDE w:val="0"/>
              <w:autoSpaceDN w:val="0"/>
              <w:adjustRightInd w:val="0"/>
              <w:spacing w:after="0" w:line="240" w:lineRule="auto"/>
              <w:rPr>
                <w:rFonts w:ascii="Arial Narrow" w:eastAsia="Calibri" w:hAnsi="Arial Narrow" w:cs="FranklinGothic-Book"/>
                <w:i/>
                <w:color w:val="000000"/>
                <w:sz w:val="20"/>
                <w:szCs w:val="20"/>
                <w:lang w:eastAsia="es-MX"/>
              </w:rPr>
            </w:pPr>
            <w:r w:rsidRPr="00C83428">
              <w:rPr>
                <w:rFonts w:ascii="Arial Narrow" w:eastAsia="Calibri" w:hAnsi="Arial Narrow" w:cs="FranklinGothic-Book"/>
                <w:i/>
                <w:color w:val="000000"/>
                <w:sz w:val="20"/>
                <w:szCs w:val="20"/>
                <w:lang w:eastAsia="es-MX"/>
              </w:rPr>
              <w:t xml:space="preserve">los reptiles más pequeños medían alrededor de medio metro; los más grandes, ¡más de treinta! Los que volaban tenían cuerpos aerodinámicos es decir cuerpos adecuados para volar. había reptiles con poderosos </w:t>
            </w:r>
            <w:proofErr w:type="spellStart"/>
            <w:r w:rsidRPr="00C83428">
              <w:rPr>
                <w:rFonts w:ascii="Arial Narrow" w:eastAsia="Calibri" w:hAnsi="Arial Narrow" w:cs="FranklinGothic-Book"/>
                <w:i/>
                <w:color w:val="000000"/>
                <w:sz w:val="20"/>
                <w:szCs w:val="20"/>
                <w:lang w:eastAsia="es-MX"/>
              </w:rPr>
              <w:t>cuernotes</w:t>
            </w:r>
            <w:proofErr w:type="spellEnd"/>
            <w:r w:rsidRPr="00C83428">
              <w:rPr>
                <w:rFonts w:ascii="Arial Narrow" w:eastAsia="Calibri" w:hAnsi="Arial Narrow" w:cs="FranklinGothic-Book"/>
                <w:i/>
                <w:color w:val="000000"/>
                <w:sz w:val="20"/>
                <w:szCs w:val="20"/>
                <w:lang w:eastAsia="es-MX"/>
              </w:rPr>
              <w:t xml:space="preserve"> en la cabeza con enormes escamas con gigantescas colas con muchos dientes grandes o con pocos dientes chicos con patas cortas y largas con cuellos rechonchos o con cuellos flexibles como jirafas. en fin, para todos los gustos.</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Preguntar: ¿Qué errores identificas en el párrafo anterior?</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Explicar la siguiente información:</w:t>
            </w:r>
          </w:p>
          <w:p w:rsidR="00C83428" w:rsidRPr="00C83428" w:rsidRDefault="00C83428" w:rsidP="00C83428">
            <w:pPr>
              <w:shd w:val="clear" w:color="auto" w:fill="FFFFFF"/>
              <w:spacing w:after="0" w:line="240" w:lineRule="auto"/>
              <w:contextualSpacing/>
              <w:outlineLvl w:val="2"/>
              <w:rPr>
                <w:rFonts w:ascii="Arial Narrow" w:eastAsia="Times New Roman" w:hAnsi="Arial Narrow" w:cs="Arial"/>
                <w:b/>
                <w:bCs/>
                <w:i/>
                <w:color w:val="000000"/>
                <w:sz w:val="20"/>
                <w:szCs w:val="20"/>
                <w:lang w:eastAsia="es-MX"/>
              </w:rPr>
            </w:pPr>
            <w:r w:rsidRPr="00C83428">
              <w:rPr>
                <w:rFonts w:ascii="Arial Narrow" w:eastAsia="Times New Roman" w:hAnsi="Arial Narrow" w:cs="Arial"/>
                <w:b/>
                <w:i/>
                <w:color w:val="000000"/>
                <w:sz w:val="20"/>
                <w:szCs w:val="20"/>
                <w:lang w:eastAsia="es-MX"/>
              </w:rPr>
              <w:t>El punto</w:t>
            </w:r>
            <w:r w:rsidRPr="00C83428">
              <w:rPr>
                <w:rFonts w:ascii="Arial Narrow" w:eastAsia="Times New Roman" w:hAnsi="Arial Narrow" w:cs="Arial"/>
                <w:i/>
                <w:color w:val="000000"/>
                <w:sz w:val="20"/>
                <w:szCs w:val="20"/>
                <w:lang w:eastAsia="es-MX"/>
              </w:rPr>
              <w:t xml:space="preserve"> (.) es el signo de puntuación que se coloca al final de los </w:t>
            </w:r>
            <w:hyperlink r:id="rId7" w:tooltip="Enunciado" w:history="1">
              <w:r w:rsidRPr="00C83428">
                <w:rPr>
                  <w:rFonts w:ascii="Arial Narrow" w:eastAsia="Times New Roman" w:hAnsi="Arial Narrow" w:cs="Arial"/>
                  <w:i/>
                  <w:color w:val="000000"/>
                  <w:sz w:val="20"/>
                  <w:szCs w:val="20"/>
                  <w:lang w:eastAsia="es-MX"/>
                </w:rPr>
                <w:t>enunciados</w:t>
              </w:r>
            </w:hyperlink>
            <w:r w:rsidRPr="00C83428">
              <w:rPr>
                <w:rFonts w:ascii="Arial Narrow" w:eastAsia="Times New Roman" w:hAnsi="Arial Narrow" w:cs="Arial"/>
                <w:i/>
                <w:color w:val="000000"/>
                <w:sz w:val="20"/>
                <w:szCs w:val="20"/>
                <w:lang w:eastAsia="es-MX"/>
              </w:rPr>
              <w:t> y las oraciones gramaticales en el </w:t>
            </w:r>
            <w:hyperlink r:id="rId8" w:tooltip="Click to Continue &gt; by DownloadNSave" w:history="1">
              <w:r w:rsidRPr="00C83428">
                <w:rPr>
                  <w:rFonts w:ascii="Arial Narrow" w:eastAsia="Times New Roman" w:hAnsi="Arial Narrow" w:cs="Arial"/>
                  <w:i/>
                  <w:color w:val="000000"/>
                  <w:sz w:val="20"/>
                  <w:szCs w:val="20"/>
                  <w:lang w:eastAsia="es-MX"/>
                </w:rPr>
                <w:t>español</w:t>
              </w:r>
            </w:hyperlink>
            <w:r w:rsidRPr="00C83428">
              <w:rPr>
                <w:rFonts w:ascii="Arial Narrow" w:eastAsia="Times New Roman" w:hAnsi="Arial Narrow" w:cs="Arial"/>
                <w:i/>
                <w:color w:val="000000"/>
                <w:sz w:val="20"/>
                <w:szCs w:val="20"/>
                <w:lang w:eastAsia="es-MX"/>
              </w:rPr>
              <w:t>, además en la mayoría de los </w:t>
            </w:r>
            <w:hyperlink r:id="rId9" w:tooltip="Lenguaje" w:history="1">
              <w:r w:rsidRPr="00C83428">
                <w:rPr>
                  <w:rFonts w:ascii="Arial Narrow" w:eastAsia="Times New Roman" w:hAnsi="Arial Narrow" w:cs="Arial"/>
                  <w:i/>
                  <w:color w:val="000000"/>
                  <w:sz w:val="20"/>
                  <w:szCs w:val="20"/>
                  <w:lang w:eastAsia="es-MX"/>
                </w:rPr>
                <w:t>lenguajes</w:t>
              </w:r>
            </w:hyperlink>
            <w:r w:rsidRPr="00C83428">
              <w:rPr>
                <w:rFonts w:ascii="Arial Narrow" w:eastAsia="Times New Roman" w:hAnsi="Arial Narrow" w:cs="Arial"/>
                <w:i/>
                <w:color w:val="000000"/>
                <w:sz w:val="20"/>
                <w:szCs w:val="20"/>
                <w:lang w:eastAsia="es-MX"/>
              </w:rPr>
              <w:t> con el </w:t>
            </w:r>
            <w:hyperlink r:id="rId10" w:tooltip="Alfabeto latino" w:history="1">
              <w:r w:rsidRPr="00C83428">
                <w:rPr>
                  <w:rFonts w:ascii="Arial Narrow" w:eastAsia="Times New Roman" w:hAnsi="Arial Narrow" w:cs="Arial"/>
                  <w:i/>
                  <w:color w:val="000000"/>
                  <w:sz w:val="20"/>
                  <w:szCs w:val="20"/>
                  <w:lang w:eastAsia="es-MX"/>
                </w:rPr>
                <w:t>alfabeto latino</w:t>
              </w:r>
            </w:hyperlink>
            <w:r w:rsidRPr="00C83428">
              <w:rPr>
                <w:rFonts w:ascii="Arial Narrow" w:eastAsia="Times New Roman" w:hAnsi="Arial Narrow" w:cs="Arial"/>
                <w:i/>
                <w:color w:val="000000"/>
                <w:sz w:val="20"/>
                <w:szCs w:val="20"/>
                <w:lang w:eastAsia="es-MX"/>
              </w:rPr>
              <w:t>. Se escriben sin dejar espacio de separación con el carácter que precede, pero dejando un espacio con el carácter que sigue a continuación, a no ser que dicho carácter sea de cierre. Existen tres clases de punto: el punto y seguido, el punto y aparte y el punto final.</w:t>
            </w:r>
          </w:p>
          <w:p w:rsidR="00C83428" w:rsidRPr="00C83428" w:rsidRDefault="00C83428" w:rsidP="00C83428">
            <w:pPr>
              <w:shd w:val="clear" w:color="auto" w:fill="FFFFFF"/>
              <w:spacing w:after="0" w:line="240" w:lineRule="auto"/>
              <w:contextualSpacing/>
              <w:rPr>
                <w:rFonts w:ascii="Arial Narrow" w:eastAsia="Times New Roman" w:hAnsi="Arial Narrow" w:cs="Arial"/>
                <w:i/>
                <w:color w:val="000000"/>
                <w:sz w:val="20"/>
                <w:szCs w:val="20"/>
                <w:lang w:eastAsia="es-MX"/>
              </w:rPr>
            </w:pPr>
            <w:r w:rsidRPr="00C83428">
              <w:rPr>
                <w:rFonts w:ascii="Arial Narrow" w:eastAsia="Times New Roman" w:hAnsi="Arial Narrow" w:cs="Arial"/>
                <w:b/>
                <w:bCs/>
                <w:i/>
                <w:color w:val="000000"/>
                <w:sz w:val="20"/>
                <w:szCs w:val="20"/>
                <w:lang w:eastAsia="es-MX"/>
              </w:rPr>
              <w:t>- Punto y seguido.</w:t>
            </w:r>
            <w:r w:rsidRPr="00C83428">
              <w:rPr>
                <w:rFonts w:ascii="Arial Narrow" w:eastAsia="Times New Roman" w:hAnsi="Arial Narrow" w:cs="Arial"/>
                <w:i/>
                <w:color w:val="000000"/>
                <w:sz w:val="20"/>
                <w:szCs w:val="20"/>
                <w:lang w:eastAsia="es-MX"/>
              </w:rPr>
              <w:t> Separa enunciados dentro de un párrafo. Quiere decir que se continúa escribiendo a continuación del punto; la primera letra escrita en este caso irá en mayúscula. Por ejemplo: «Historia de España. El descubrimiento de América». Se denomina </w:t>
            </w:r>
            <w:r w:rsidRPr="00C83428">
              <w:rPr>
                <w:rFonts w:ascii="Arial Narrow" w:eastAsia="Times New Roman" w:hAnsi="Arial Narrow" w:cs="Arial"/>
                <w:i/>
                <w:iCs/>
                <w:color w:val="000000"/>
                <w:sz w:val="20"/>
                <w:szCs w:val="20"/>
                <w:lang w:eastAsia="es-MX"/>
              </w:rPr>
              <w:t>punto y seguido</w:t>
            </w:r>
            <w:r w:rsidRPr="00C83428">
              <w:rPr>
                <w:rFonts w:ascii="Arial Narrow" w:eastAsia="Times New Roman" w:hAnsi="Arial Narrow" w:cs="Arial"/>
                <w:i/>
                <w:color w:val="000000"/>
                <w:sz w:val="20"/>
                <w:szCs w:val="20"/>
                <w:lang w:eastAsia="es-MX"/>
              </w:rPr>
              <w:t>, nombre más lógico y recomendable que el también usual de </w:t>
            </w:r>
            <w:r w:rsidRPr="00C83428">
              <w:rPr>
                <w:rFonts w:ascii="Arial Narrow" w:eastAsia="Times New Roman" w:hAnsi="Arial Narrow" w:cs="Arial"/>
                <w:i/>
                <w:iCs/>
                <w:color w:val="000000"/>
                <w:sz w:val="20"/>
                <w:szCs w:val="20"/>
                <w:lang w:eastAsia="es-MX"/>
              </w:rPr>
              <w:t>punto seguido</w:t>
            </w:r>
            <w:r w:rsidRPr="00C83428">
              <w:rPr>
                <w:rFonts w:ascii="Arial Narrow" w:eastAsia="Times New Roman" w:hAnsi="Arial Narrow" w:cs="Arial"/>
                <w:i/>
                <w:color w:val="000000"/>
                <w:sz w:val="20"/>
                <w:szCs w:val="20"/>
                <w:lang w:eastAsia="es-MX"/>
              </w:rPr>
              <w:t>.</w:t>
            </w:r>
          </w:p>
          <w:p w:rsidR="00C83428" w:rsidRPr="00C83428" w:rsidRDefault="00C83428" w:rsidP="00C83428">
            <w:pPr>
              <w:shd w:val="clear" w:color="auto" w:fill="FFFFFF"/>
              <w:spacing w:after="0" w:line="240" w:lineRule="auto"/>
              <w:contextualSpacing/>
              <w:rPr>
                <w:rFonts w:ascii="Arial Narrow" w:eastAsia="Times New Roman" w:hAnsi="Arial Narrow" w:cs="Arial"/>
                <w:i/>
                <w:color w:val="000000"/>
                <w:sz w:val="20"/>
                <w:szCs w:val="20"/>
                <w:lang w:eastAsia="es-MX"/>
              </w:rPr>
            </w:pPr>
            <w:r w:rsidRPr="00C83428">
              <w:rPr>
                <w:rFonts w:ascii="Arial Narrow" w:eastAsia="Times New Roman" w:hAnsi="Arial Narrow" w:cs="Arial"/>
                <w:b/>
                <w:bCs/>
                <w:i/>
                <w:color w:val="000000"/>
                <w:sz w:val="20"/>
                <w:szCs w:val="20"/>
                <w:lang w:eastAsia="es-MX"/>
              </w:rPr>
              <w:t>- Punto y aparte.</w:t>
            </w:r>
            <w:r w:rsidRPr="00C83428">
              <w:rPr>
                <w:rFonts w:ascii="Arial Narrow" w:eastAsia="Times New Roman" w:hAnsi="Arial Narrow" w:cs="Arial"/>
                <w:i/>
                <w:color w:val="000000"/>
                <w:sz w:val="20"/>
                <w:szCs w:val="20"/>
                <w:lang w:eastAsia="es-MX"/>
              </w:rPr>
              <w:t> Separa dos párrafos de contenido diferente dentro del texto. A continuación hay que comenzar a escribir en línea distinta. Para seguir las normas se debe colocar sangría a la primera línea de texto del nuevo párrafo. Se denomina </w:t>
            </w:r>
            <w:r w:rsidRPr="00C83428">
              <w:rPr>
                <w:rFonts w:ascii="Arial Narrow" w:eastAsia="Times New Roman" w:hAnsi="Arial Narrow" w:cs="Arial"/>
                <w:i/>
                <w:iCs/>
                <w:color w:val="000000"/>
                <w:sz w:val="20"/>
                <w:szCs w:val="20"/>
                <w:lang w:eastAsia="es-MX"/>
              </w:rPr>
              <w:t>punto y aparte</w:t>
            </w:r>
            <w:r w:rsidRPr="00C83428">
              <w:rPr>
                <w:rFonts w:ascii="Arial Narrow" w:eastAsia="Times New Roman" w:hAnsi="Arial Narrow" w:cs="Arial"/>
                <w:i/>
                <w:color w:val="000000"/>
                <w:sz w:val="20"/>
                <w:szCs w:val="20"/>
                <w:lang w:eastAsia="es-MX"/>
              </w:rPr>
              <w:t>, aunque en algunas zonas de América se dice </w:t>
            </w:r>
            <w:r w:rsidRPr="00C83428">
              <w:rPr>
                <w:rFonts w:ascii="Arial Narrow" w:eastAsia="Times New Roman" w:hAnsi="Arial Narrow" w:cs="Arial"/>
                <w:i/>
                <w:iCs/>
                <w:color w:val="000000"/>
                <w:sz w:val="20"/>
                <w:szCs w:val="20"/>
                <w:lang w:eastAsia="es-MX"/>
              </w:rPr>
              <w:t>punto aparte</w:t>
            </w:r>
            <w:r w:rsidRPr="00C83428">
              <w:rPr>
                <w:rFonts w:ascii="Arial Narrow" w:eastAsia="Times New Roman" w:hAnsi="Arial Narrow" w:cs="Arial"/>
                <w:i/>
                <w:color w:val="000000"/>
                <w:sz w:val="20"/>
                <w:szCs w:val="20"/>
                <w:lang w:eastAsia="es-MX"/>
              </w:rPr>
              <w:t>.</w:t>
            </w:r>
          </w:p>
          <w:p w:rsidR="00C83428" w:rsidRPr="00C83428" w:rsidRDefault="00C83428" w:rsidP="00C83428">
            <w:pPr>
              <w:shd w:val="clear" w:color="auto" w:fill="FFFFFF"/>
              <w:spacing w:after="0" w:line="240" w:lineRule="auto"/>
              <w:contextualSpacing/>
              <w:rPr>
                <w:rFonts w:ascii="Arial Narrow" w:eastAsia="Times New Roman" w:hAnsi="Arial Narrow" w:cs="Arial"/>
                <w:i/>
                <w:color w:val="000000"/>
                <w:sz w:val="20"/>
                <w:szCs w:val="20"/>
                <w:lang w:eastAsia="es-MX"/>
              </w:rPr>
            </w:pPr>
            <w:r w:rsidRPr="00C83428">
              <w:rPr>
                <w:rFonts w:ascii="Arial Narrow" w:eastAsia="Times New Roman" w:hAnsi="Arial Narrow" w:cs="Arial"/>
                <w:b/>
                <w:bCs/>
                <w:i/>
                <w:color w:val="000000"/>
                <w:sz w:val="20"/>
                <w:szCs w:val="20"/>
                <w:lang w:eastAsia="es-MX"/>
              </w:rPr>
              <w:t>- Punto final.</w:t>
            </w:r>
            <w:r w:rsidRPr="00C83428">
              <w:rPr>
                <w:rFonts w:ascii="Arial Narrow" w:eastAsia="Times New Roman" w:hAnsi="Arial Narrow" w:cs="Arial"/>
                <w:i/>
                <w:color w:val="000000"/>
                <w:sz w:val="20"/>
                <w:szCs w:val="20"/>
                <w:lang w:eastAsia="es-MX"/>
              </w:rPr>
              <w:t> Siempre se coloca al final, cerrando un texto o enunciado. No es correcta la denominación </w:t>
            </w:r>
            <w:r w:rsidRPr="00C83428">
              <w:rPr>
                <w:rFonts w:ascii="Arial Narrow" w:eastAsia="Times New Roman" w:hAnsi="Arial Narrow" w:cs="Arial"/>
                <w:i/>
                <w:iCs/>
                <w:color w:val="000000"/>
                <w:sz w:val="20"/>
                <w:szCs w:val="20"/>
                <w:lang w:eastAsia="es-MX"/>
              </w:rPr>
              <w:t>punto y final</w:t>
            </w:r>
            <w:r w:rsidRPr="00C83428">
              <w:rPr>
                <w:rFonts w:ascii="Arial Narrow" w:eastAsia="Times New Roman" w:hAnsi="Arial Narrow" w:cs="Arial"/>
                <w:i/>
                <w:color w:val="000000"/>
                <w:sz w:val="20"/>
                <w:szCs w:val="20"/>
                <w:lang w:eastAsia="es-MX"/>
              </w:rPr>
              <w:t>, creada por analogía de las correctas </w:t>
            </w:r>
            <w:r w:rsidRPr="00C83428">
              <w:rPr>
                <w:rFonts w:ascii="Arial Narrow" w:eastAsia="Times New Roman" w:hAnsi="Arial Narrow" w:cs="Arial"/>
                <w:i/>
                <w:iCs/>
                <w:color w:val="000000"/>
                <w:sz w:val="20"/>
                <w:szCs w:val="20"/>
                <w:lang w:eastAsia="es-MX"/>
              </w:rPr>
              <w:t>punto y seguido</w:t>
            </w:r>
            <w:r w:rsidRPr="00C83428">
              <w:rPr>
                <w:rFonts w:ascii="Arial Narrow" w:eastAsia="Times New Roman" w:hAnsi="Arial Narrow" w:cs="Arial"/>
                <w:i/>
                <w:color w:val="000000"/>
                <w:sz w:val="20"/>
                <w:szCs w:val="20"/>
                <w:lang w:eastAsia="es-MX"/>
              </w:rPr>
              <w:t> y </w:t>
            </w:r>
            <w:r w:rsidRPr="00C83428">
              <w:rPr>
                <w:rFonts w:ascii="Arial Narrow" w:eastAsia="Times New Roman" w:hAnsi="Arial Narrow" w:cs="Arial"/>
                <w:i/>
                <w:iCs/>
                <w:color w:val="000000"/>
                <w:sz w:val="20"/>
                <w:szCs w:val="20"/>
                <w:lang w:eastAsia="es-MX"/>
              </w:rPr>
              <w:t>punto y aparte</w:t>
            </w:r>
            <w:r w:rsidRPr="00C83428">
              <w:rPr>
                <w:rFonts w:ascii="Arial Narrow" w:eastAsia="Times New Roman" w:hAnsi="Arial Narrow" w:cs="Arial"/>
                <w:i/>
                <w:color w:val="000000"/>
                <w:sz w:val="20"/>
                <w:szCs w:val="20"/>
                <w:lang w:eastAsia="es-MX"/>
              </w:rPr>
              <w:t>.</w:t>
            </w:r>
          </w:p>
          <w:p w:rsidR="00C83428" w:rsidRPr="00C83428" w:rsidRDefault="00C83428" w:rsidP="00C83428">
            <w:pPr>
              <w:shd w:val="clear" w:color="auto" w:fill="FFFFFF"/>
              <w:spacing w:after="0" w:line="240" w:lineRule="auto"/>
              <w:contextualSpacing/>
              <w:outlineLvl w:val="2"/>
              <w:rPr>
                <w:rFonts w:ascii="Arial Narrow" w:eastAsia="Times New Roman" w:hAnsi="Arial Narrow" w:cs="Arial"/>
                <w:i/>
                <w:color w:val="000000"/>
                <w:sz w:val="20"/>
                <w:szCs w:val="20"/>
                <w:lang w:eastAsia="es-MX"/>
              </w:rPr>
            </w:pPr>
            <w:r w:rsidRPr="00C83428">
              <w:rPr>
                <w:rFonts w:ascii="Arial Narrow" w:eastAsia="Times New Roman" w:hAnsi="Arial Narrow" w:cs="Arial"/>
                <w:b/>
                <w:bCs/>
                <w:i/>
                <w:color w:val="000000"/>
                <w:sz w:val="20"/>
                <w:szCs w:val="20"/>
                <w:lang w:eastAsia="es-MX"/>
              </w:rPr>
              <w:t>La coma</w:t>
            </w:r>
            <w:r w:rsidRPr="00C83428">
              <w:rPr>
                <w:rFonts w:ascii="Arial Narrow" w:eastAsia="Times New Roman" w:hAnsi="Arial Narrow" w:cs="Arial"/>
                <w:i/>
                <w:color w:val="000000"/>
                <w:sz w:val="20"/>
                <w:szCs w:val="20"/>
                <w:lang w:eastAsia="es-MX"/>
              </w:rPr>
              <w:t xml:space="preserve"> (,) Es un signo de puntuación que señala una breve pausa dentro del enunciado. Se emplea para separar los miembros análogos de una </w:t>
            </w:r>
            <w:hyperlink r:id="rId11" w:tooltip="Enumeración" w:history="1">
              <w:r w:rsidRPr="00C83428">
                <w:rPr>
                  <w:rFonts w:ascii="Arial Narrow" w:eastAsia="Times New Roman" w:hAnsi="Arial Narrow" w:cs="Arial"/>
                  <w:i/>
                  <w:color w:val="000000"/>
                  <w:sz w:val="20"/>
                  <w:szCs w:val="20"/>
                  <w:lang w:eastAsia="es-MX"/>
                </w:rPr>
                <w:t>enumeración</w:t>
              </w:r>
            </w:hyperlink>
            <w:r w:rsidRPr="00C83428">
              <w:rPr>
                <w:rFonts w:ascii="Arial Narrow" w:eastAsia="Times New Roman" w:hAnsi="Arial Narrow" w:cs="Arial"/>
                <w:i/>
                <w:color w:val="000000"/>
                <w:sz w:val="20"/>
                <w:szCs w:val="20"/>
                <w:lang w:eastAsia="es-MX"/>
              </w:rPr>
              <w:t> o </w:t>
            </w:r>
            <w:hyperlink r:id="rId12" w:tooltip="Serie" w:history="1">
              <w:r w:rsidRPr="00C83428">
                <w:rPr>
                  <w:rFonts w:ascii="Arial Narrow" w:eastAsia="Times New Roman" w:hAnsi="Arial Narrow" w:cs="Arial"/>
                  <w:i/>
                  <w:color w:val="000000"/>
                  <w:sz w:val="20"/>
                  <w:szCs w:val="20"/>
                  <w:lang w:eastAsia="es-MX"/>
                </w:rPr>
                <w:t>serie</w:t>
              </w:r>
            </w:hyperlink>
            <w:r w:rsidRPr="00C83428">
              <w:rPr>
                <w:rFonts w:ascii="Arial Narrow" w:eastAsia="Times New Roman" w:hAnsi="Arial Narrow" w:cs="Arial"/>
                <w:i/>
                <w:color w:val="000000"/>
                <w:sz w:val="20"/>
                <w:szCs w:val="20"/>
                <w:lang w:eastAsia="es-MX"/>
              </w:rPr>
              <w:t>, ya sean palabras o frases, salvo los que vengan precedidos por alguna de las </w:t>
            </w:r>
            <w:hyperlink r:id="rId13" w:tooltip="Conjunción (gramática)" w:history="1">
              <w:r w:rsidRPr="00C83428">
                <w:rPr>
                  <w:rFonts w:ascii="Arial Narrow" w:eastAsia="Times New Roman" w:hAnsi="Arial Narrow" w:cs="Arial"/>
                  <w:i/>
                  <w:color w:val="000000"/>
                  <w:sz w:val="20"/>
                  <w:szCs w:val="20"/>
                  <w:lang w:eastAsia="es-MX"/>
                </w:rPr>
                <w:t>conjunciones</w:t>
              </w:r>
            </w:hyperlink>
            <w:r w:rsidRPr="00C83428">
              <w:rPr>
                <w:rFonts w:ascii="Arial Narrow" w:eastAsia="Times New Roman" w:hAnsi="Arial Narrow" w:cs="Arial"/>
                <w:i/>
                <w:color w:val="000000"/>
                <w:sz w:val="20"/>
                <w:szCs w:val="20"/>
                <w:lang w:eastAsia="es-MX"/>
              </w:rPr>
              <w:t> </w:t>
            </w:r>
            <w:r w:rsidRPr="00C83428">
              <w:rPr>
                <w:rFonts w:ascii="Arial Narrow" w:eastAsia="Times New Roman" w:hAnsi="Arial Narrow" w:cs="Arial"/>
                <w:i/>
                <w:iCs/>
                <w:color w:val="000000"/>
                <w:sz w:val="20"/>
                <w:szCs w:val="20"/>
                <w:lang w:eastAsia="es-MX"/>
              </w:rPr>
              <w:t>y</w:t>
            </w:r>
            <w:r w:rsidRPr="00C83428">
              <w:rPr>
                <w:rFonts w:ascii="Arial Narrow" w:eastAsia="Times New Roman" w:hAnsi="Arial Narrow" w:cs="Arial"/>
                <w:i/>
                <w:color w:val="000000"/>
                <w:sz w:val="20"/>
                <w:szCs w:val="20"/>
                <w:lang w:eastAsia="es-MX"/>
              </w:rPr>
              <w:t>, </w:t>
            </w:r>
            <w:r w:rsidRPr="00C83428">
              <w:rPr>
                <w:rFonts w:ascii="Arial Narrow" w:eastAsia="Times New Roman" w:hAnsi="Arial Narrow" w:cs="Arial"/>
                <w:i/>
                <w:iCs/>
                <w:color w:val="000000"/>
                <w:sz w:val="20"/>
                <w:szCs w:val="20"/>
                <w:lang w:eastAsia="es-MX"/>
              </w:rPr>
              <w:t>e</w:t>
            </w:r>
            <w:r w:rsidRPr="00C83428">
              <w:rPr>
                <w:rFonts w:ascii="Arial Narrow" w:eastAsia="Times New Roman" w:hAnsi="Arial Narrow" w:cs="Arial"/>
                <w:i/>
                <w:color w:val="000000"/>
                <w:sz w:val="20"/>
                <w:szCs w:val="20"/>
                <w:lang w:eastAsia="es-MX"/>
              </w:rPr>
              <w:t>, </w:t>
            </w:r>
            <w:r w:rsidRPr="00C83428">
              <w:rPr>
                <w:rFonts w:ascii="Arial Narrow" w:eastAsia="Times New Roman" w:hAnsi="Arial Narrow" w:cs="Arial"/>
                <w:i/>
                <w:iCs/>
                <w:color w:val="000000"/>
                <w:sz w:val="20"/>
                <w:szCs w:val="20"/>
                <w:lang w:eastAsia="es-MX"/>
              </w:rPr>
              <w:t>o</w:t>
            </w:r>
            <w:r w:rsidRPr="00C83428">
              <w:rPr>
                <w:rFonts w:ascii="Arial Narrow" w:eastAsia="Times New Roman" w:hAnsi="Arial Narrow" w:cs="Arial"/>
                <w:i/>
                <w:color w:val="000000"/>
                <w:sz w:val="20"/>
                <w:szCs w:val="20"/>
                <w:lang w:eastAsia="es-MX"/>
              </w:rPr>
              <w:t>, </w:t>
            </w:r>
            <w:r w:rsidRPr="00C83428">
              <w:rPr>
                <w:rFonts w:ascii="Arial Narrow" w:eastAsia="Times New Roman" w:hAnsi="Arial Narrow" w:cs="Arial"/>
                <w:i/>
                <w:iCs/>
                <w:color w:val="000000"/>
                <w:sz w:val="20"/>
                <w:szCs w:val="20"/>
                <w:lang w:eastAsia="es-MX"/>
              </w:rPr>
              <w:t>u</w:t>
            </w:r>
            <w:r w:rsidRPr="00C83428">
              <w:rPr>
                <w:rFonts w:ascii="Arial Narrow" w:eastAsia="Times New Roman" w:hAnsi="Arial Narrow" w:cs="Arial"/>
                <w:i/>
                <w:color w:val="000000"/>
                <w:sz w:val="20"/>
                <w:szCs w:val="20"/>
                <w:lang w:eastAsia="es-MX"/>
              </w:rPr>
              <w:t> o </w:t>
            </w:r>
            <w:r w:rsidRPr="00C83428">
              <w:rPr>
                <w:rFonts w:ascii="Arial Narrow" w:eastAsia="Times New Roman" w:hAnsi="Arial Narrow" w:cs="Arial"/>
                <w:i/>
                <w:iCs/>
                <w:color w:val="000000"/>
                <w:sz w:val="20"/>
                <w:szCs w:val="20"/>
                <w:lang w:eastAsia="es-MX"/>
              </w:rPr>
              <w:t>ni</w:t>
            </w:r>
            <w:r w:rsidRPr="00C83428">
              <w:rPr>
                <w:rFonts w:ascii="Arial Narrow" w:eastAsia="Times New Roman" w:hAnsi="Arial Narrow" w:cs="Arial"/>
                <w:i/>
                <w:color w:val="000000"/>
                <w:sz w:val="20"/>
                <w:szCs w:val="20"/>
                <w:lang w:eastAsia="es-MX"/>
              </w:rPr>
              <w:t>.</w:t>
            </w:r>
          </w:p>
          <w:p w:rsidR="00C83428" w:rsidRPr="00C83428" w:rsidRDefault="00C83428" w:rsidP="00C83428">
            <w:pPr>
              <w:shd w:val="clear" w:color="auto" w:fill="FFFFFF"/>
              <w:spacing w:after="0" w:line="240" w:lineRule="auto"/>
              <w:contextualSpacing/>
              <w:outlineLvl w:val="2"/>
              <w:rPr>
                <w:rFonts w:ascii="Arial Narrow" w:eastAsia="Times New Roman" w:hAnsi="Arial Narrow" w:cs="Arial"/>
                <w:i/>
                <w:color w:val="0000FF"/>
                <w:sz w:val="20"/>
                <w:szCs w:val="20"/>
                <w:lang w:eastAsia="es-MX"/>
              </w:rPr>
            </w:pPr>
            <w:r w:rsidRPr="00C83428">
              <w:rPr>
                <w:rFonts w:ascii="Arial Narrow" w:eastAsia="Times New Roman" w:hAnsi="Arial Narrow" w:cs="Arial"/>
                <w:i/>
                <w:color w:val="0000FF"/>
                <w:sz w:val="20"/>
                <w:szCs w:val="20"/>
                <w:lang w:eastAsia="es-MX"/>
              </w:rPr>
              <w:t xml:space="preserve"> Ejemplo:</w:t>
            </w:r>
          </w:p>
          <w:p w:rsidR="00C83428" w:rsidRPr="00C83428" w:rsidRDefault="00C83428" w:rsidP="00C83428">
            <w:pPr>
              <w:shd w:val="clear" w:color="auto" w:fill="FFFFFF"/>
              <w:spacing w:after="0" w:line="240" w:lineRule="auto"/>
              <w:contextualSpacing/>
              <w:rPr>
                <w:rFonts w:ascii="Arial Narrow" w:eastAsia="Times New Roman" w:hAnsi="Arial Narrow" w:cs="Arial"/>
                <w:i/>
                <w:color w:val="000000"/>
                <w:sz w:val="20"/>
                <w:szCs w:val="20"/>
                <w:lang w:eastAsia="es-MX"/>
              </w:rPr>
            </w:pPr>
            <w:r w:rsidRPr="00C83428">
              <w:rPr>
                <w:rFonts w:ascii="Arial Narrow" w:eastAsia="Times New Roman" w:hAnsi="Arial Narrow" w:cs="Arial"/>
                <w:i/>
                <w:color w:val="000000"/>
                <w:sz w:val="20"/>
                <w:szCs w:val="20"/>
                <w:lang w:eastAsia="es-MX"/>
              </w:rPr>
              <w:t xml:space="preserve">- </w:t>
            </w:r>
            <w:r w:rsidRPr="00C83428">
              <w:rPr>
                <w:rFonts w:ascii="Arial Narrow" w:eastAsia="Times New Roman" w:hAnsi="Arial Narrow" w:cs="Arial"/>
                <w:i/>
                <w:iCs/>
                <w:color w:val="000000"/>
                <w:sz w:val="20"/>
                <w:szCs w:val="20"/>
                <w:lang w:eastAsia="es-MX"/>
              </w:rPr>
              <w:t>María volvió a casa, hizo los deberes, cenó y se fue a la cama.</w:t>
            </w:r>
            <w:r w:rsidRPr="00C83428">
              <w:rPr>
                <w:rFonts w:ascii="Arial Narrow" w:eastAsia="Times New Roman" w:hAnsi="Arial Narrow" w:cs="Arial"/>
                <w:i/>
                <w:color w:val="000000"/>
                <w:sz w:val="20"/>
                <w:szCs w:val="20"/>
                <w:lang w:eastAsia="es-MX"/>
              </w:rPr>
              <w:t> —</w:t>
            </w:r>
            <w:r w:rsidRPr="00C83428">
              <w:rPr>
                <w:rFonts w:ascii="Arial Narrow" w:eastAsia="Times New Roman" w:hAnsi="Arial Narrow" w:cs="Arial"/>
                <w:i/>
                <w:iCs/>
                <w:color w:val="000000"/>
                <w:sz w:val="20"/>
                <w:szCs w:val="20"/>
                <w:lang w:eastAsia="es-MX"/>
              </w:rPr>
              <w:t>Mi casa tiene muebles, mesas y cuatro camas.</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
                <w:bCs/>
                <w:color w:val="000000"/>
                <w:sz w:val="20"/>
                <w:szCs w:val="20"/>
              </w:rPr>
              <w:t>CIERRE</w:t>
            </w:r>
          </w:p>
          <w:p w:rsidR="00C83428" w:rsidRPr="00C83428" w:rsidRDefault="00C83428" w:rsidP="00C83428">
            <w:pPr>
              <w:spacing w:after="0" w:line="240" w:lineRule="auto"/>
              <w:contextualSpacing/>
              <w:rPr>
                <w:rFonts w:ascii="Arial Narrow" w:eastAsia="Calibri" w:hAnsi="Arial Narrow" w:cs="Times New Roman"/>
                <w:b/>
                <w:bCs/>
                <w:sz w:val="20"/>
                <w:szCs w:val="20"/>
              </w:rPr>
            </w:pPr>
            <w:r w:rsidRPr="00C83428">
              <w:rPr>
                <w:rFonts w:ascii="Arial Narrow" w:eastAsia="Calibri" w:hAnsi="Arial Narrow" w:cs="Times New Roman"/>
                <w:bCs/>
                <w:color w:val="000000"/>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RECURSO.- </w:t>
            </w:r>
            <w:r w:rsidRPr="00C83428">
              <w:rPr>
                <w:rFonts w:ascii="Arial Narrow" w:eastAsia="Calibri" w:hAnsi="Arial Narrow" w:cs="Times New Roman"/>
                <w:color w:val="000000"/>
                <w:sz w:val="20"/>
                <w:szCs w:val="20"/>
              </w:rPr>
              <w:t>Ejercicio.</w:t>
            </w:r>
          </w:p>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CRITERIO.- </w:t>
            </w:r>
            <w:r w:rsidRPr="00C83428">
              <w:rPr>
                <w:rFonts w:ascii="Arial Narrow" w:eastAsia="Calibri" w:hAnsi="Arial Narrow" w:cs="Times New Roman"/>
                <w:color w:val="000000"/>
                <w:sz w:val="20"/>
                <w:szCs w:val="20"/>
              </w:rPr>
              <w:t>Aplican la ortografía y puntuación convencionales.</w:t>
            </w:r>
          </w:p>
          <w:p w:rsidR="00C83428" w:rsidRPr="00C83428" w:rsidRDefault="00C83428" w:rsidP="00C83428">
            <w:pPr>
              <w:spacing w:after="0" w:line="240" w:lineRule="auto"/>
              <w:rPr>
                <w:rFonts w:ascii="Arial Narrow" w:eastAsia="Calibri" w:hAnsi="Arial Narrow" w:cs="Times New Roman"/>
                <w:color w:val="000000"/>
                <w:sz w:val="20"/>
                <w:szCs w:val="20"/>
              </w:rPr>
            </w:pPr>
          </w:p>
          <w:p w:rsidR="00C83428" w:rsidRPr="00C83428" w:rsidRDefault="00C83428" w:rsidP="00C83428">
            <w:pPr>
              <w:spacing w:after="0" w:line="240" w:lineRule="auto"/>
              <w:rPr>
                <w:rFonts w:ascii="Arial Narrow" w:eastAsia="Calibri" w:hAnsi="Arial Narrow" w:cs="Times New Roman"/>
                <w:color w:val="000000"/>
                <w:sz w:val="20"/>
                <w:szCs w:val="20"/>
              </w:rPr>
            </w:pPr>
          </w:p>
        </w:tc>
      </w:tr>
      <w:tr w:rsidR="00C83428" w:rsidRPr="00C83428" w:rsidTr="0074182A">
        <w:trPr>
          <w:trHeight w:val="184"/>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RECURSOS DIDÁCTICOS</w:t>
            </w:r>
          </w:p>
        </w:tc>
      </w:tr>
      <w:tr w:rsidR="00C83428" w:rsidRPr="00C83428" w:rsidTr="0074182A">
        <w:trPr>
          <w:trHeight w:val="164"/>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color w:val="000000"/>
                <w:sz w:val="20"/>
                <w:szCs w:val="20"/>
              </w:rPr>
              <w:t>Ejercicios.</w:t>
            </w:r>
          </w:p>
          <w:p w:rsidR="00C83428" w:rsidRPr="00C83428" w:rsidRDefault="00C83428" w:rsidP="00C83428">
            <w:pPr>
              <w:spacing w:after="0" w:line="240" w:lineRule="auto"/>
              <w:rPr>
                <w:rFonts w:ascii="Arial Narrow" w:eastAsia="Calibri" w:hAnsi="Arial Narrow" w:cs="Times New Roman"/>
                <w:color w:val="000000"/>
                <w:sz w:val="20"/>
                <w:szCs w:val="20"/>
              </w:rPr>
            </w:pPr>
          </w:p>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color w:val="000000"/>
                <w:sz w:val="20"/>
                <w:szCs w:val="20"/>
              </w:rPr>
              <w:t xml:space="preserve"> </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PÁGINAS DEL LIBRO DEL ALUMNO.-</w:t>
            </w:r>
            <w:r w:rsidRPr="00C83428">
              <w:rPr>
                <w:rFonts w:ascii="Arial Narrow" w:eastAsia="Calibri" w:hAnsi="Arial Narrow" w:cs="Times New Roman"/>
                <w:bCs/>
                <w:sz w:val="20"/>
                <w:szCs w:val="20"/>
              </w:rPr>
              <w:t xml:space="preserve">  </w:t>
            </w:r>
            <w:r w:rsidRPr="00C83428">
              <w:rPr>
                <w:rFonts w:ascii="Arial Narrow" w:eastAsia="Calibri" w:hAnsi="Arial Narrow" w:cs="Times New Roman"/>
                <w:bCs/>
                <w:color w:val="000000"/>
                <w:sz w:val="20"/>
                <w:szCs w:val="20"/>
              </w:rPr>
              <w:t>138 - 151</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lastRenderedPageBreak/>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sz w:val="18"/>
                <w:szCs w:val="18"/>
              </w:rPr>
            </w:pPr>
          </w:p>
        </w:tc>
      </w:tr>
    </w:tbl>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2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3532"/>
        <w:gridCol w:w="2601"/>
        <w:gridCol w:w="1981"/>
      </w:tblGrid>
      <w:tr w:rsidR="00D23202" w:rsidRPr="00D23202" w:rsidTr="00D23202">
        <w:trPr>
          <w:trHeight w:val="233"/>
        </w:trPr>
        <w:tc>
          <w:tcPr>
            <w:tcW w:w="1244"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color w:val="000000" w:themeColor="text1"/>
                <w:sz w:val="20"/>
                <w:szCs w:val="20"/>
              </w:rPr>
              <w:t>APRENDIZAJES ESPERADOS</w:t>
            </w:r>
          </w:p>
        </w:tc>
        <w:tc>
          <w:tcPr>
            <w:tcW w:w="1635"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PRODUCCIÓN</w:t>
            </w:r>
          </w:p>
        </w:tc>
        <w:tc>
          <w:tcPr>
            <w:tcW w:w="1204"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 DE LA SESIÓN</w:t>
            </w:r>
          </w:p>
        </w:tc>
      </w:tr>
      <w:tr w:rsidR="00D23202" w:rsidRPr="00D23202" w:rsidTr="00D23202">
        <w:trPr>
          <w:trHeight w:val="777"/>
        </w:trPr>
        <w:tc>
          <w:tcPr>
            <w:tcW w:w="1244"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Consolas"/>
                <w:color w:val="000000" w:themeColor="text1"/>
                <w:sz w:val="20"/>
                <w:szCs w:val="20"/>
                <w:lang w:eastAsia="es-MX"/>
              </w:rPr>
            </w:pPr>
            <w:r w:rsidRPr="00D23202">
              <w:rPr>
                <w:rFonts w:ascii="Arial Narrow" w:eastAsia="Calibri" w:hAnsi="Arial Narrow" w:cs="Consolas"/>
                <w:color w:val="000000" w:themeColor="text1"/>
                <w:sz w:val="20"/>
                <w:szCs w:val="20"/>
                <w:lang w:eastAsia="es-MX"/>
              </w:rPr>
              <w:t>Conoce la estructura y función de un reporte de encuesta.</w:t>
            </w:r>
          </w:p>
        </w:tc>
        <w:tc>
          <w:tcPr>
            <w:tcW w:w="1635"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Consolas"/>
                <w:color w:val="000000" w:themeColor="text1"/>
                <w:sz w:val="18"/>
                <w:szCs w:val="20"/>
                <w:lang w:eastAsia="es-MX"/>
              </w:rPr>
            </w:pPr>
            <w:r w:rsidRPr="00D23202">
              <w:rPr>
                <w:rFonts w:ascii="Arial Narrow" w:eastAsia="Calibri" w:hAnsi="Arial Narrow" w:cs="Consolas"/>
                <w:color w:val="000000" w:themeColor="text1"/>
                <w:sz w:val="18"/>
                <w:szCs w:val="20"/>
                <w:lang w:eastAsia="es-MX"/>
              </w:rPr>
              <w:t>Lectura en voz alta de algunos reportes de encuesta y discusión sobre sus características.</w:t>
            </w:r>
          </w:p>
          <w:p w:rsidR="00C83428" w:rsidRPr="00D23202" w:rsidRDefault="00C83428" w:rsidP="00C83428">
            <w:pPr>
              <w:autoSpaceDE w:val="0"/>
              <w:autoSpaceDN w:val="0"/>
              <w:adjustRightInd w:val="0"/>
              <w:spacing w:after="0" w:line="240" w:lineRule="auto"/>
              <w:rPr>
                <w:rFonts w:ascii="Arial Narrow" w:eastAsia="Calibri" w:hAnsi="Arial Narrow" w:cs="Consolas"/>
                <w:color w:val="000000" w:themeColor="text1"/>
                <w:sz w:val="20"/>
                <w:szCs w:val="20"/>
                <w:lang w:eastAsia="es-MX"/>
              </w:rPr>
            </w:pPr>
            <w:r w:rsidRPr="00D23202">
              <w:rPr>
                <w:rFonts w:ascii="Arial Narrow" w:eastAsia="Calibri" w:hAnsi="Arial Narrow" w:cs="Consolas"/>
                <w:color w:val="000000" w:themeColor="text1"/>
                <w:sz w:val="18"/>
                <w:szCs w:val="20"/>
                <w:lang w:eastAsia="es-MX"/>
              </w:rPr>
              <w:t>Definición de la estructura del reporte de la encuesta realizada.</w:t>
            </w:r>
          </w:p>
        </w:tc>
        <w:tc>
          <w:tcPr>
            <w:tcW w:w="1204"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Consolas"/>
                <w:color w:val="000000" w:themeColor="text1"/>
                <w:sz w:val="20"/>
                <w:szCs w:val="20"/>
                <w:lang w:eastAsia="es-MX"/>
              </w:rPr>
            </w:pPr>
            <w:r w:rsidRPr="00D23202">
              <w:rPr>
                <w:rFonts w:ascii="Arial Narrow" w:eastAsia="Calibri" w:hAnsi="Arial Narrow" w:cs="Consolas"/>
                <w:color w:val="000000" w:themeColor="text1"/>
                <w:sz w:val="20"/>
                <w:szCs w:val="20"/>
                <w:lang w:eastAsia="es-MX"/>
              </w:rPr>
              <w:t>Características y función de los reportes de encuesta.</w:t>
            </w:r>
          </w:p>
        </w:tc>
        <w:tc>
          <w:tcPr>
            <w:tcW w:w="917"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Consolas"/>
                <w:color w:val="000000" w:themeColor="text1"/>
                <w:sz w:val="20"/>
                <w:szCs w:val="20"/>
                <w:lang w:eastAsia="es-MX"/>
              </w:rPr>
            </w:pPr>
            <w:r w:rsidRPr="00D23202">
              <w:rPr>
                <w:rFonts w:ascii="Arial Narrow" w:eastAsia="Calibri" w:hAnsi="Arial Narrow" w:cs="Consolas"/>
                <w:color w:val="000000" w:themeColor="text1"/>
                <w:sz w:val="20"/>
                <w:szCs w:val="20"/>
                <w:lang w:eastAsia="es-MX"/>
              </w:rPr>
              <w:t>Reportes de encuesta.</w:t>
            </w:r>
          </w:p>
        </w:tc>
      </w:tr>
    </w:tbl>
    <w:p w:rsidR="00C83428" w:rsidRPr="00C83428" w:rsidRDefault="00C83428" w:rsidP="00C83428">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contextualSpacing/>
              <w:rPr>
                <w:rFonts w:ascii="Arial Narrow" w:eastAsia="Calibri" w:hAnsi="Arial Narrow" w:cs="Times New Roman"/>
                <w:b/>
                <w:bCs/>
                <w:color w:val="000000"/>
                <w:sz w:val="20"/>
                <w:szCs w:val="20"/>
              </w:rPr>
            </w:pPr>
            <w:r w:rsidRPr="00C83428">
              <w:rPr>
                <w:rFonts w:ascii="Arial Narrow" w:eastAsia="Calibri" w:hAnsi="Arial Narrow" w:cs="Times New Roman"/>
                <w:b/>
                <w:bCs/>
                <w:color w:val="000000"/>
                <w:sz w:val="20"/>
                <w:szCs w:val="20"/>
              </w:rPr>
              <w:t>INICIO</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Pedir que lean el siguiente texto:</w:t>
            </w:r>
          </w:p>
          <w:p w:rsidR="00C83428" w:rsidRPr="00C83428" w:rsidRDefault="00C83428" w:rsidP="00C83428">
            <w:p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Consumo de alimentos en la población infantil</w:t>
            </w:r>
          </w:p>
          <w:p w:rsidR="00C83428" w:rsidRPr="00C83428" w:rsidRDefault="00C83428" w:rsidP="00C83428">
            <w:pPr>
              <w:spacing w:after="0" w:line="240" w:lineRule="auto"/>
              <w:rPr>
                <w:rFonts w:ascii="Arial Narrow" w:eastAsia="Calibri" w:hAnsi="Arial Narrow" w:cs="Times New Roman"/>
                <w:b/>
                <w:bCs/>
                <w:i/>
                <w:color w:val="000000"/>
                <w:sz w:val="20"/>
                <w:szCs w:val="20"/>
              </w:rPr>
            </w:pPr>
            <w:r w:rsidRPr="00C83428">
              <w:rPr>
                <w:rFonts w:ascii="Arial Narrow" w:eastAsia="Calibri" w:hAnsi="Arial Narrow" w:cs="Times New Roman"/>
                <w:b/>
                <w:bCs/>
                <w:i/>
                <w:color w:val="000000"/>
                <w:sz w:val="20"/>
                <w:szCs w:val="20"/>
              </w:rPr>
              <w:t>Objetivo:</w:t>
            </w:r>
          </w:p>
          <w:p w:rsidR="00C83428" w:rsidRPr="00C83428" w:rsidRDefault="00C83428" w:rsidP="00C83428">
            <w:p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Identificar los hábitos entre la población infantil que cursa primaria.</w:t>
            </w:r>
          </w:p>
          <w:p w:rsidR="00C83428" w:rsidRPr="00C83428" w:rsidRDefault="00C83428" w:rsidP="00C83428">
            <w:pPr>
              <w:spacing w:after="0" w:line="240" w:lineRule="auto"/>
              <w:rPr>
                <w:rFonts w:ascii="Arial Narrow" w:eastAsia="Calibri" w:hAnsi="Arial Narrow" w:cs="Times New Roman"/>
                <w:b/>
                <w:bCs/>
                <w:i/>
                <w:color w:val="000000"/>
                <w:sz w:val="20"/>
                <w:szCs w:val="20"/>
              </w:rPr>
            </w:pPr>
            <w:r w:rsidRPr="00C83428">
              <w:rPr>
                <w:rFonts w:ascii="Arial Narrow" w:eastAsia="Calibri" w:hAnsi="Arial Narrow" w:cs="Times New Roman"/>
                <w:b/>
                <w:bCs/>
                <w:i/>
                <w:color w:val="000000"/>
                <w:sz w:val="20"/>
                <w:szCs w:val="20"/>
              </w:rPr>
              <w:t>Población:</w:t>
            </w:r>
          </w:p>
          <w:p w:rsidR="00C83428" w:rsidRPr="00C83428" w:rsidRDefault="00C83428" w:rsidP="00C83428">
            <w:p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Se obtuvieron 251 respuestas de 30 estados mediante la aplicación de un sondeo en línea.</w:t>
            </w:r>
          </w:p>
          <w:p w:rsidR="00C83428" w:rsidRPr="00C83428" w:rsidRDefault="00C83428" w:rsidP="00C83428">
            <w:pPr>
              <w:spacing w:after="0" w:line="240" w:lineRule="auto"/>
              <w:rPr>
                <w:rFonts w:ascii="Arial Narrow" w:eastAsia="Calibri" w:hAnsi="Arial Narrow" w:cs="Times New Roman"/>
                <w:b/>
                <w:bCs/>
                <w:i/>
                <w:color w:val="000000"/>
                <w:sz w:val="20"/>
                <w:szCs w:val="20"/>
              </w:rPr>
            </w:pPr>
            <w:r w:rsidRPr="00C83428">
              <w:rPr>
                <w:rFonts w:ascii="Arial Narrow" w:eastAsia="Calibri" w:hAnsi="Arial Narrow" w:cs="Times New Roman"/>
                <w:b/>
                <w:bCs/>
                <w:i/>
                <w:color w:val="000000"/>
                <w:sz w:val="20"/>
                <w:szCs w:val="20"/>
              </w:rPr>
              <w:t>Fecha de realización:</w:t>
            </w:r>
          </w:p>
          <w:p w:rsidR="00C83428" w:rsidRPr="00C83428" w:rsidRDefault="00C83428" w:rsidP="00C83428">
            <w:p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Del 1 de junio al 12 de agosto del 2009.</w:t>
            </w:r>
          </w:p>
          <w:p w:rsidR="00C83428" w:rsidRPr="00C83428" w:rsidRDefault="00C83428" w:rsidP="00C83428">
            <w:pPr>
              <w:spacing w:after="0" w:line="240" w:lineRule="auto"/>
              <w:rPr>
                <w:rFonts w:ascii="Arial Narrow" w:eastAsia="Calibri" w:hAnsi="Arial Narrow" w:cs="Times New Roman"/>
                <w:b/>
                <w:bCs/>
                <w:i/>
                <w:color w:val="000000"/>
                <w:sz w:val="20"/>
                <w:szCs w:val="20"/>
              </w:rPr>
            </w:pPr>
            <w:r w:rsidRPr="00C83428">
              <w:rPr>
                <w:rFonts w:ascii="Arial Narrow" w:eastAsia="Calibri" w:hAnsi="Arial Narrow" w:cs="Times New Roman"/>
                <w:b/>
                <w:bCs/>
                <w:i/>
                <w:color w:val="000000"/>
                <w:sz w:val="20"/>
                <w:szCs w:val="20"/>
              </w:rPr>
              <w:t>Principales resultados:</w:t>
            </w:r>
          </w:p>
          <w:p w:rsidR="00C83428" w:rsidRPr="00C83428" w:rsidRDefault="00C83428" w:rsidP="00C83428">
            <w:pPr>
              <w:numPr>
                <w:ilvl w:val="0"/>
                <w:numId w:val="9"/>
              </w:num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Más de la mitad (57%) de los niños lleva a la escuela lunch preparado en casa, que incluye principalmente (71%) tacos, tortas y sándwiches.</w:t>
            </w:r>
          </w:p>
          <w:p w:rsidR="00C83428" w:rsidRPr="00C83428" w:rsidRDefault="00C83428" w:rsidP="00C83428">
            <w:pPr>
              <w:numPr>
                <w:ilvl w:val="0"/>
                <w:numId w:val="9"/>
              </w:num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Casi tres cuartas partes (74%) mencionó que su hijo(a) compra alimentos o bebidas en la escuela. Principalmente golosinas (55%), jugos envasados (52%) y frituras (48%).</w:t>
            </w:r>
          </w:p>
          <w:p w:rsidR="00C83428" w:rsidRPr="00C83428" w:rsidRDefault="00C83428" w:rsidP="00C83428">
            <w:pPr>
              <w:numPr>
                <w:ilvl w:val="0"/>
                <w:numId w:val="9"/>
              </w:num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Casi la mitad (44%) dijo que su hijo (a) compra alimentos o bebidas al salir de la escuela. Principalmente golosinas (26%) y frituras (22%).</w:t>
            </w:r>
          </w:p>
          <w:p w:rsidR="00C83428" w:rsidRPr="00C83428" w:rsidRDefault="00C83428" w:rsidP="00C83428">
            <w:pPr>
              <w:numPr>
                <w:ilvl w:val="0"/>
                <w:numId w:val="9"/>
              </w:num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Los niños practican algún deporte 4 horas a la semana en promedio.</w:t>
            </w:r>
          </w:p>
          <w:p w:rsidR="00C83428" w:rsidRPr="00C83428" w:rsidRDefault="00C83428" w:rsidP="00C83428">
            <w:pPr>
              <w:numPr>
                <w:ilvl w:val="0"/>
                <w:numId w:val="9"/>
              </w:num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Los niños ven televisión o videojuegos 3 horas diarias en promedio.</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Preguntar: ¿Qué tipo de texto es el anterior?, ¿Qué clase de preguntas incluiría la encuesta con la que realizaron el reporte anterior?, ¿Qué características tiene el reporte de encuesta anterior?</w:t>
            </w:r>
          </w:p>
          <w:p w:rsidR="00C83428" w:rsidRPr="00C83428" w:rsidRDefault="00C83428" w:rsidP="00C83428">
            <w:pPr>
              <w:spacing w:after="0" w:line="240" w:lineRule="auto"/>
              <w:contextualSpacing/>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DESARROLLO</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 xml:space="preserve">Explicar la siguiente información: </w:t>
            </w:r>
          </w:p>
          <w:p w:rsidR="00C83428" w:rsidRPr="00C83428" w:rsidRDefault="00C83428" w:rsidP="00C83428">
            <w:pPr>
              <w:spacing w:after="0" w:line="240" w:lineRule="auto"/>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bCs/>
                <w:i/>
                <w:color w:val="000000"/>
                <w:sz w:val="20"/>
                <w:szCs w:val="20"/>
              </w:rPr>
              <w:t xml:space="preserve">Un reporte de encuesta tiene como objetivo justificar los resultados obtenidos de un cuestionario que fue aplicado a un cierto número de personas para obtener determinada información. Relata mediante un texto coherente los resultados obtenidos en la encuesta aplicada y permite la planificación de una propuesta o un proyecto de acuerdo a lo que se obtuvo. Es un informe que pretende transmitir cierta información. Puede ser la conclusión de una investigación previa o adoptar una postura de problema-solución en base a una serie de preguntas. </w:t>
            </w:r>
            <w:r w:rsidRPr="00C83428">
              <w:rPr>
                <w:rFonts w:ascii="Arial Narrow" w:eastAsia="Calibri" w:hAnsi="Arial Narrow" w:cs="Arial"/>
                <w:i/>
                <w:color w:val="000000"/>
                <w:sz w:val="20"/>
                <w:szCs w:val="20"/>
                <w:shd w:val="clear" w:color="auto" w:fill="FFFFFF"/>
              </w:rPr>
              <w:t xml:space="preserve">Los informes pueden incluir elementos persuasivos, tales como recomendaciones, sugerencias u otras conclusiones motivacionales que indican posibles acciones futuras que el lector del informe pudiera adoptar. </w:t>
            </w:r>
            <w:r w:rsidRPr="00C83428">
              <w:rPr>
                <w:rFonts w:ascii="Arial Narrow" w:eastAsia="Calibri" w:hAnsi="Arial Narrow" w:cs="Times New Roman"/>
                <w:i/>
                <w:color w:val="000000"/>
                <w:sz w:val="20"/>
                <w:szCs w:val="20"/>
              </w:rPr>
              <w:t>En el caso de los informes impresos, el </w:t>
            </w:r>
            <w:hyperlink r:id="rId14" w:history="1">
              <w:r w:rsidRPr="00C83428">
                <w:rPr>
                  <w:rFonts w:ascii="Arial Narrow" w:eastAsia="Calibri" w:hAnsi="Arial Narrow" w:cs="Times New Roman"/>
                  <w:b/>
                  <w:bCs/>
                  <w:i/>
                  <w:color w:val="000000"/>
                  <w:sz w:val="20"/>
                  <w:szCs w:val="20"/>
                  <w:u w:val="single"/>
                  <w:bdr w:val="none" w:sz="0" w:space="0" w:color="auto" w:frame="1"/>
                </w:rPr>
                <w:t>texto</w:t>
              </w:r>
            </w:hyperlink>
            <w:r w:rsidRPr="00C83428">
              <w:rPr>
                <w:rFonts w:ascii="Arial Narrow" w:eastAsia="Calibri" w:hAnsi="Arial Narrow" w:cs="Times New Roman"/>
                <w:i/>
                <w:color w:val="000000"/>
                <w:sz w:val="20"/>
                <w:szCs w:val="20"/>
                <w:shd w:val="clear" w:color="auto" w:fill="FFFFFF"/>
              </w:rPr>
              <w:t> suele ir acompañado por gráficos, diagramas, tablas de contenido y notas al pie de página.</w:t>
            </w:r>
          </w:p>
          <w:p w:rsidR="00C83428" w:rsidRPr="00C83428" w:rsidRDefault="00C83428" w:rsidP="00C83428">
            <w:pPr>
              <w:spacing w:after="0" w:line="240" w:lineRule="auto"/>
              <w:rPr>
                <w:rFonts w:ascii="Arial Narrow" w:eastAsia="Calibri" w:hAnsi="Arial Narrow" w:cs="Times New Roman"/>
                <w:b/>
                <w:i/>
                <w:color w:val="000000"/>
                <w:sz w:val="20"/>
                <w:szCs w:val="20"/>
                <w:shd w:val="clear" w:color="auto" w:fill="FFFFFF"/>
              </w:rPr>
            </w:pPr>
            <w:r w:rsidRPr="00C83428">
              <w:rPr>
                <w:rFonts w:ascii="Arial Narrow" w:eastAsia="Calibri" w:hAnsi="Arial Narrow" w:cs="Times New Roman"/>
                <w:b/>
                <w:i/>
                <w:color w:val="000000"/>
                <w:sz w:val="20"/>
                <w:szCs w:val="20"/>
                <w:shd w:val="clear" w:color="auto" w:fill="FFFFFF"/>
              </w:rPr>
              <w:t>Características:</w:t>
            </w:r>
            <w:r w:rsidRPr="00C83428">
              <w:rPr>
                <w:rFonts w:ascii="Arial Narrow" w:eastAsia="Calibri" w:hAnsi="Arial Narrow" w:cs="Arial"/>
                <w:i/>
                <w:color w:val="000000"/>
                <w:sz w:val="20"/>
                <w:szCs w:val="20"/>
                <w:shd w:val="clear" w:color="auto" w:fill="FFFFFF"/>
              </w:rPr>
              <w:t> Elementos que a menudo se utilizan para producir un informe incluyen: títulos para indicar los temas o secciones, gráficas, dibujos, tablas, figuras, fotografías, esquemas, tablas de contenido, resúmenes, apéndices, anexos, notas a pie de página, referencias.</w:t>
            </w:r>
          </w:p>
          <w:p w:rsidR="00C83428" w:rsidRPr="00C83428" w:rsidRDefault="00C83428" w:rsidP="00C83428">
            <w:pPr>
              <w:spacing w:after="0" w:line="240" w:lineRule="auto"/>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b/>
                <w:i/>
                <w:color w:val="000000"/>
                <w:sz w:val="20"/>
                <w:szCs w:val="20"/>
                <w:shd w:val="clear" w:color="auto" w:fill="FFFFFF"/>
              </w:rPr>
              <w:t xml:space="preserve">Un reporte de encuesta debe estar organizado de la siguiente manera: </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Escribir el título del reporte.</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Mencionar el problema o la situación de la cual se desea obtener información.</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El objetivo que busca dicho reporte de encesta.</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La población a la cual se aplicó la encuesta.</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La fecha de realización</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Los principales resultados obtenidos.</w:t>
            </w:r>
          </w:p>
          <w:p w:rsidR="00C83428" w:rsidRPr="00C83428" w:rsidRDefault="00C83428" w:rsidP="00C83428">
            <w:pPr>
              <w:spacing w:after="0" w:line="240" w:lineRule="auto"/>
              <w:contextualSpacing/>
              <w:rPr>
                <w:rFonts w:ascii="Arial Narrow" w:eastAsia="Calibri" w:hAnsi="Arial Narrow" w:cs="Times New Roman"/>
                <w:b/>
                <w:bCs/>
                <w:color w:val="000000"/>
                <w:sz w:val="20"/>
                <w:szCs w:val="20"/>
              </w:rPr>
            </w:pPr>
            <w:r w:rsidRPr="00C83428">
              <w:rPr>
                <w:rFonts w:ascii="Arial Narrow" w:eastAsia="Calibri" w:hAnsi="Arial Narrow" w:cs="Times New Roman"/>
                <w:b/>
                <w:bCs/>
                <w:color w:val="000000"/>
                <w:sz w:val="20"/>
                <w:szCs w:val="20"/>
              </w:rPr>
              <w:t>CIERRE</w:t>
            </w:r>
          </w:p>
          <w:p w:rsidR="00C83428" w:rsidRPr="00C83428" w:rsidRDefault="00C83428" w:rsidP="00C83428">
            <w:pPr>
              <w:spacing w:after="0" w:line="240" w:lineRule="auto"/>
              <w:contextualSpacing/>
              <w:rPr>
                <w:rFonts w:ascii="Arial Narrow" w:eastAsia="Calibri" w:hAnsi="Arial Narrow" w:cs="Times New Roman"/>
                <w:bCs/>
                <w:sz w:val="20"/>
                <w:szCs w:val="20"/>
              </w:rPr>
            </w:pPr>
            <w:r w:rsidRPr="00C83428">
              <w:rPr>
                <w:rFonts w:ascii="Arial Narrow" w:eastAsia="Calibri" w:hAnsi="Arial Narrow" w:cs="Times New Roman"/>
                <w:bCs/>
                <w:color w:val="000000"/>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RECURSO.- </w:t>
            </w:r>
            <w:r w:rsidRPr="00C83428">
              <w:rPr>
                <w:rFonts w:ascii="Arial Narrow" w:eastAsia="Calibri" w:hAnsi="Arial Narrow" w:cs="Times New Roman"/>
                <w:color w:val="000000"/>
                <w:sz w:val="20"/>
                <w:szCs w:val="20"/>
              </w:rPr>
              <w:t>Ejercicio.</w:t>
            </w:r>
          </w:p>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CRITERIO.- </w:t>
            </w:r>
            <w:r w:rsidRPr="00C83428">
              <w:rPr>
                <w:rFonts w:ascii="Arial Narrow" w:eastAsia="Calibri" w:hAnsi="Arial Narrow" w:cs="Times New Roman"/>
                <w:color w:val="000000"/>
                <w:sz w:val="20"/>
                <w:szCs w:val="20"/>
              </w:rPr>
              <w:t xml:space="preserve">Identifican las características y la función de los reportes de encuesta. </w:t>
            </w:r>
          </w:p>
          <w:p w:rsidR="00C83428" w:rsidRPr="00C83428" w:rsidRDefault="00C83428" w:rsidP="00C83428">
            <w:pPr>
              <w:spacing w:after="0" w:line="240" w:lineRule="auto"/>
              <w:rPr>
                <w:rFonts w:ascii="Arial Narrow" w:eastAsia="Calibri" w:hAnsi="Arial Narrow" w:cs="Times New Roman"/>
                <w:color w:val="000000"/>
                <w:sz w:val="20"/>
                <w:szCs w:val="20"/>
              </w:rPr>
            </w:pPr>
          </w:p>
          <w:p w:rsidR="00C83428" w:rsidRPr="00C83428" w:rsidRDefault="00C83428" w:rsidP="00C83428">
            <w:pPr>
              <w:spacing w:after="0" w:line="240" w:lineRule="auto"/>
              <w:rPr>
                <w:rFonts w:ascii="Arial Narrow" w:eastAsia="Calibri" w:hAnsi="Arial Narrow" w:cs="Times New Roman"/>
                <w:color w:val="000000"/>
                <w:sz w:val="20"/>
                <w:szCs w:val="20"/>
              </w:rPr>
            </w:pPr>
          </w:p>
          <w:p w:rsidR="00C83428" w:rsidRPr="00C83428" w:rsidRDefault="00C83428" w:rsidP="00C83428">
            <w:pPr>
              <w:spacing w:after="0" w:line="240" w:lineRule="auto"/>
              <w:rPr>
                <w:rFonts w:ascii="Arial Narrow" w:eastAsia="Calibri" w:hAnsi="Arial Narrow" w:cs="Times New Roman"/>
                <w:color w:val="000000"/>
                <w:sz w:val="20"/>
                <w:szCs w:val="20"/>
              </w:rPr>
            </w:pPr>
          </w:p>
        </w:tc>
      </w:tr>
      <w:tr w:rsidR="00C83428" w:rsidRPr="00C83428" w:rsidTr="0074182A">
        <w:trPr>
          <w:trHeight w:val="184"/>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RECURSOS DIDÁCTICOS</w:t>
            </w:r>
          </w:p>
        </w:tc>
      </w:tr>
      <w:tr w:rsidR="00C83428" w:rsidRPr="00C83428" w:rsidTr="0074182A">
        <w:trPr>
          <w:trHeight w:val="164"/>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color w:val="000000"/>
                <w:sz w:val="20"/>
                <w:szCs w:val="20"/>
              </w:rPr>
              <w:t xml:space="preserve">Ejercicios. </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PÁGINAS DEL LIBRO DEL ALUMNO.-</w:t>
            </w:r>
            <w:r w:rsidRPr="00C83428">
              <w:rPr>
                <w:rFonts w:ascii="Arial Narrow" w:eastAsia="Calibri" w:hAnsi="Arial Narrow" w:cs="Times New Roman"/>
                <w:bCs/>
                <w:sz w:val="20"/>
                <w:szCs w:val="20"/>
              </w:rPr>
              <w:t xml:space="preserve"> </w:t>
            </w:r>
            <w:r w:rsidRPr="00C83428">
              <w:rPr>
                <w:rFonts w:ascii="Arial Narrow" w:eastAsia="Calibri" w:hAnsi="Arial Narrow" w:cs="Times New Roman"/>
                <w:bCs/>
                <w:color w:val="000000"/>
                <w:sz w:val="20"/>
                <w:szCs w:val="20"/>
              </w:rPr>
              <w:t>138 - 151</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sz w:val="18"/>
                <w:szCs w:val="18"/>
              </w:rPr>
            </w:pPr>
          </w:p>
        </w:tc>
      </w:tr>
    </w:tbl>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3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2827"/>
        <w:gridCol w:w="3307"/>
        <w:gridCol w:w="1979"/>
      </w:tblGrid>
      <w:tr w:rsidR="00C83428" w:rsidRPr="00C83428" w:rsidTr="00D23202">
        <w:trPr>
          <w:trHeight w:val="233"/>
        </w:trPr>
        <w:tc>
          <w:tcPr>
            <w:tcW w:w="1244"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color w:val="000000" w:themeColor="text1"/>
                <w:sz w:val="20"/>
                <w:szCs w:val="20"/>
              </w:rPr>
              <w:t>APRENDIZAJES ESPERADOS</w:t>
            </w:r>
          </w:p>
        </w:tc>
        <w:tc>
          <w:tcPr>
            <w:tcW w:w="1309"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PRODUCCIÓN</w:t>
            </w:r>
          </w:p>
        </w:tc>
        <w:tc>
          <w:tcPr>
            <w:tcW w:w="1531"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TEMAS DE REFLEXIÓN</w:t>
            </w:r>
          </w:p>
        </w:tc>
        <w:tc>
          <w:tcPr>
            <w:tcW w:w="916"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 DE LA SESIÓN</w:t>
            </w:r>
          </w:p>
        </w:tc>
      </w:tr>
      <w:tr w:rsidR="00C83428" w:rsidRPr="00C83428" w:rsidTr="00D23202">
        <w:trPr>
          <w:trHeight w:val="621"/>
        </w:trPr>
        <w:tc>
          <w:tcPr>
            <w:tcW w:w="1244"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Escribe conclusiones a partir de datos estadísticos simples.</w:t>
            </w:r>
          </w:p>
        </w:tc>
        <w:tc>
          <w:tcPr>
            <w:tcW w:w="1309"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Sistematización y organización de los resultados de la encuesta.</w:t>
            </w:r>
          </w:p>
        </w:tc>
        <w:tc>
          <w:tcPr>
            <w:tcW w:w="1531"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Síntesis de información a través de la elaboración de conclusiones.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Cohesión de los textos.</w:t>
            </w:r>
          </w:p>
        </w:tc>
        <w:tc>
          <w:tcPr>
            <w:tcW w:w="916"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Conclusiones y sistematización.</w:t>
            </w:r>
          </w:p>
        </w:tc>
      </w:tr>
    </w:tbl>
    <w:p w:rsidR="00C83428" w:rsidRPr="00C83428" w:rsidRDefault="00C83428" w:rsidP="00C83428">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contextualSpacing/>
              <w:rPr>
                <w:rFonts w:ascii="Arial Narrow" w:eastAsia="Calibri" w:hAnsi="Arial Narrow" w:cs="Times New Roman"/>
                <w:b/>
                <w:bCs/>
                <w:color w:val="000000"/>
                <w:sz w:val="20"/>
                <w:szCs w:val="20"/>
              </w:rPr>
            </w:pPr>
            <w:r w:rsidRPr="00C83428">
              <w:rPr>
                <w:rFonts w:ascii="Arial Narrow" w:eastAsia="Calibri" w:hAnsi="Arial Narrow" w:cs="Times New Roman"/>
                <w:b/>
                <w:bCs/>
                <w:color w:val="000000"/>
                <w:sz w:val="20"/>
                <w:szCs w:val="20"/>
              </w:rPr>
              <w:t>INICIO</w:t>
            </w:r>
          </w:p>
          <w:p w:rsidR="00C83428" w:rsidRPr="00C83428" w:rsidRDefault="00C83428" w:rsidP="00C83428">
            <w:pPr>
              <w:spacing w:after="0" w:line="240" w:lineRule="auto"/>
              <w:rPr>
                <w:rFonts w:ascii="Arial Narrow" w:eastAsia="Calibri" w:hAnsi="Arial Narrow" w:cs="Times New Roman"/>
                <w:b/>
                <w:bCs/>
                <w:color w:val="000000"/>
                <w:sz w:val="20"/>
                <w:szCs w:val="20"/>
              </w:rPr>
            </w:pPr>
            <w:r w:rsidRPr="00C83428">
              <w:rPr>
                <w:rFonts w:ascii="Arial Narrow" w:eastAsia="Calibri" w:hAnsi="Arial Narrow" w:cs="Times New Roman"/>
                <w:bCs/>
                <w:color w:val="000000"/>
                <w:sz w:val="20"/>
                <w:szCs w:val="20"/>
              </w:rPr>
              <w:t>Solicitar que observen la siguiente gráfica de</w:t>
            </w:r>
            <w:r w:rsidRPr="00C83428">
              <w:rPr>
                <w:rFonts w:ascii="Arial Narrow" w:eastAsia="Calibri" w:hAnsi="Arial Narrow" w:cs="Times New Roman"/>
                <w:b/>
                <w:bCs/>
                <w:color w:val="000000"/>
                <w:sz w:val="20"/>
                <w:szCs w:val="20"/>
              </w:rPr>
              <w:t xml:space="preserve"> </w:t>
            </w:r>
            <w:r w:rsidRPr="00C83428">
              <w:rPr>
                <w:rFonts w:ascii="Arial Narrow" w:eastAsia="Calibri" w:hAnsi="Arial Narrow" w:cs="Times New Roman"/>
                <w:bCs/>
                <w:color w:val="000000"/>
                <w:sz w:val="20"/>
                <w:szCs w:val="20"/>
              </w:rPr>
              <w:t>datos:</w:t>
            </w:r>
          </w:p>
          <w:p w:rsidR="00C83428" w:rsidRPr="00C83428" w:rsidRDefault="00C83428" w:rsidP="00C83428">
            <w:pPr>
              <w:spacing w:after="0" w:line="240" w:lineRule="auto"/>
              <w:rPr>
                <w:rFonts w:ascii="Arial Narrow" w:eastAsia="Calibri" w:hAnsi="Arial Narrow" w:cs="Times New Roman"/>
                <w:b/>
                <w:bCs/>
                <w:color w:val="000000"/>
                <w:sz w:val="20"/>
                <w:szCs w:val="20"/>
              </w:rPr>
            </w:pPr>
            <w:r>
              <w:rPr>
                <w:rFonts w:ascii="Arial Narrow" w:eastAsia="Calibri" w:hAnsi="Arial Narrow" w:cs="Times New Roman"/>
                <w:b/>
                <w:noProof/>
                <w:color w:val="000000"/>
                <w:sz w:val="20"/>
                <w:szCs w:val="20"/>
                <w:lang w:eastAsia="es-MX"/>
              </w:rPr>
              <w:drawing>
                <wp:inline distT="0" distB="0" distL="0" distR="0">
                  <wp:extent cx="1762125" cy="133350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pic:cNvPicPr>
                            <a:picLocks noChangeAspect="1"/>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62125" cy="1333500"/>
                          </a:xfrm>
                          <a:prstGeom prst="rect">
                            <a:avLst/>
                          </a:prstGeom>
                        </pic:spPr>
                      </pic:pic>
                    </a:graphicData>
                  </a:graphic>
                </wp:inline>
              </w:drawing>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Preguntar: ¿Cuál sería tu conclusión de acuerdo a lo que muestra la gráfica?</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Comentar que una conclusión podría ser la siguiente:</w:t>
            </w:r>
          </w:p>
          <w:p w:rsidR="00C83428" w:rsidRPr="00C83428" w:rsidRDefault="00C83428" w:rsidP="00C83428">
            <w:pPr>
              <w:spacing w:after="0" w:line="240" w:lineRule="auto"/>
              <w:rPr>
                <w:rFonts w:ascii="Arial Narrow" w:eastAsia="Calibri" w:hAnsi="Arial Narrow" w:cs="Times New Roman"/>
                <w:bCs/>
                <w:i/>
                <w:color w:val="0000FF"/>
                <w:sz w:val="20"/>
                <w:szCs w:val="20"/>
              </w:rPr>
            </w:pPr>
            <w:r w:rsidRPr="00C83428">
              <w:rPr>
                <w:rFonts w:ascii="Arial Narrow" w:eastAsia="Calibri" w:hAnsi="Arial Narrow" w:cs="Times New Roman"/>
                <w:bCs/>
                <w:i/>
                <w:color w:val="0000FF"/>
                <w:sz w:val="20"/>
                <w:szCs w:val="20"/>
              </w:rPr>
              <w:t>Más de la mitad de la población (74%) dijo que su hijo si compra alimentos y/o bebidas dentro de la escuela.</w:t>
            </w:r>
          </w:p>
          <w:p w:rsidR="00C83428" w:rsidRPr="00C83428" w:rsidRDefault="00C83428" w:rsidP="00C83428">
            <w:pPr>
              <w:spacing w:after="0" w:line="240" w:lineRule="auto"/>
              <w:contextualSpacing/>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DESARROLLO</w:t>
            </w:r>
          </w:p>
          <w:p w:rsidR="00C83428" w:rsidRPr="00C83428" w:rsidRDefault="00C83428" w:rsidP="00C83428">
            <w:pPr>
              <w:spacing w:after="0" w:line="240" w:lineRule="auto"/>
              <w:rPr>
                <w:rFonts w:ascii="Arial Narrow" w:eastAsia="Calibri" w:hAnsi="Arial Narrow" w:cs="Times New Roman"/>
                <w:color w:val="000000"/>
                <w:sz w:val="20"/>
                <w:szCs w:val="20"/>
                <w:shd w:val="clear" w:color="auto" w:fill="FFFFFF"/>
              </w:rPr>
            </w:pPr>
            <w:r w:rsidRPr="00C83428">
              <w:rPr>
                <w:rFonts w:ascii="Arial Narrow" w:eastAsia="Calibri" w:hAnsi="Arial Narrow" w:cs="Times New Roman"/>
                <w:color w:val="000000"/>
                <w:sz w:val="20"/>
                <w:szCs w:val="20"/>
                <w:shd w:val="clear" w:color="auto" w:fill="FFFFFF"/>
              </w:rPr>
              <w:t>Explicar la siguiente información:</w:t>
            </w:r>
          </w:p>
          <w:p w:rsidR="00C83428" w:rsidRPr="00C83428" w:rsidRDefault="00C83428" w:rsidP="00C83428">
            <w:pPr>
              <w:spacing w:after="0" w:line="240" w:lineRule="auto"/>
              <w:rPr>
                <w:rFonts w:ascii="Arial Narrow" w:eastAsia="Calibri" w:hAnsi="Arial Narrow" w:cs="Times New Roman"/>
                <w:i/>
                <w:color w:val="000000"/>
                <w:sz w:val="20"/>
                <w:szCs w:val="20"/>
                <w:bdr w:val="none" w:sz="0" w:space="0" w:color="auto" w:frame="1"/>
                <w:shd w:val="clear" w:color="auto" w:fill="FFFFFF"/>
              </w:rPr>
            </w:pPr>
            <w:r w:rsidRPr="00C83428">
              <w:rPr>
                <w:rFonts w:ascii="Arial Narrow" w:eastAsia="Calibri" w:hAnsi="Arial Narrow" w:cs="Times New Roman"/>
                <w:b/>
                <w:i/>
                <w:color w:val="000000"/>
                <w:sz w:val="20"/>
                <w:szCs w:val="20"/>
                <w:shd w:val="clear" w:color="auto" w:fill="FFFFFF"/>
              </w:rPr>
              <w:t>Una conclusión</w:t>
            </w:r>
            <w:r w:rsidRPr="00C83428">
              <w:rPr>
                <w:rFonts w:ascii="Arial Narrow" w:eastAsia="Calibri" w:hAnsi="Arial Narrow" w:cs="Times New Roman"/>
                <w:i/>
                <w:color w:val="000000"/>
                <w:sz w:val="20"/>
                <w:szCs w:val="20"/>
                <w:shd w:val="clear" w:color="auto" w:fill="FFFFFF"/>
              </w:rPr>
              <w:t xml:space="preserve"> es una </w:t>
            </w:r>
            <w:r w:rsidRPr="00C83428">
              <w:rPr>
                <w:rFonts w:ascii="Arial Narrow" w:eastAsia="Calibri" w:hAnsi="Arial Narrow" w:cs="Times New Roman"/>
                <w:i/>
                <w:color w:val="000000"/>
                <w:sz w:val="20"/>
                <w:szCs w:val="20"/>
                <w:bdr w:val="none" w:sz="0" w:space="0" w:color="auto" w:frame="1"/>
                <w:shd w:val="clear" w:color="auto" w:fill="FFFFFF"/>
              </w:rPr>
              <w:t>decisión, juicio o solución a lo que se llega después de haber reflexionado sobre un asunto. Las conclusiones son determinaciones hechas mediante el estudio de los resultados del trabajo precedente. Es la interpretación que se le da a los resultados de un experimento o prueba junto con los objetivos del mismo, en ellos se debe explicar por qué sí o no se llegó al objetivo inicial y cotejar con los resultados y procedimiento.</w:t>
            </w:r>
          </w:p>
          <w:p w:rsidR="00C83428" w:rsidRPr="00C83428" w:rsidRDefault="00C83428" w:rsidP="00C83428">
            <w:pPr>
              <w:spacing w:after="0" w:line="240" w:lineRule="auto"/>
              <w:rPr>
                <w:rFonts w:ascii="Arial Narrow" w:eastAsia="Calibri" w:hAnsi="Arial Narrow" w:cs="Times New Roman"/>
                <w:i/>
                <w:color w:val="000000"/>
                <w:sz w:val="20"/>
                <w:szCs w:val="20"/>
                <w:bdr w:val="none" w:sz="0" w:space="0" w:color="auto" w:frame="1"/>
                <w:shd w:val="clear" w:color="auto" w:fill="FFFFFF"/>
              </w:rPr>
            </w:pPr>
            <w:r w:rsidRPr="00C83428">
              <w:rPr>
                <w:rFonts w:ascii="Arial Narrow" w:eastAsia="Calibri" w:hAnsi="Arial Narrow" w:cs="Times New Roman"/>
                <w:b/>
                <w:i/>
                <w:color w:val="000000"/>
                <w:sz w:val="20"/>
                <w:szCs w:val="20"/>
                <w:bdr w:val="none" w:sz="0" w:space="0" w:color="auto" w:frame="1"/>
                <w:shd w:val="clear" w:color="auto" w:fill="FFFFFF"/>
              </w:rPr>
              <w:t>Una síntesis</w:t>
            </w:r>
            <w:r w:rsidRPr="00C83428">
              <w:rPr>
                <w:rFonts w:ascii="Arial Narrow" w:eastAsia="Calibri" w:hAnsi="Arial Narrow" w:cs="Times New Roman"/>
                <w:i/>
                <w:color w:val="000000"/>
                <w:sz w:val="20"/>
                <w:szCs w:val="20"/>
                <w:bdr w:val="none" w:sz="0" w:space="0" w:color="auto" w:frame="1"/>
                <w:shd w:val="clear" w:color="auto" w:fill="FFFFFF"/>
              </w:rPr>
              <w:t xml:space="preserve"> es la composición de un todo por la reunión de sus partes. </w:t>
            </w:r>
            <w:r w:rsidRPr="00C83428">
              <w:rPr>
                <w:rFonts w:ascii="Arial Narrow" w:eastAsia="Calibri" w:hAnsi="Arial Narrow" w:cs="Times New Roman"/>
                <w:i/>
                <w:color w:val="000000"/>
                <w:sz w:val="20"/>
                <w:szCs w:val="20"/>
                <w:shd w:val="clear" w:color="auto" w:fill="FFFFFF"/>
              </w:rPr>
              <w:t>La noción de síntesis también se emplea de manera similar a </w:t>
            </w:r>
            <w:hyperlink r:id="rId16" w:history="1">
              <w:r w:rsidRPr="00C83428">
                <w:rPr>
                  <w:rFonts w:ascii="Arial Narrow" w:eastAsia="Calibri" w:hAnsi="Arial Narrow" w:cs="Times New Roman"/>
                  <w:b/>
                  <w:bCs/>
                  <w:i/>
                  <w:color w:val="000000"/>
                  <w:sz w:val="20"/>
                  <w:szCs w:val="20"/>
                  <w:bdr w:val="none" w:sz="0" w:space="0" w:color="auto" w:frame="1"/>
                </w:rPr>
                <w:t>resumen</w:t>
              </w:r>
            </w:hyperlink>
            <w:r w:rsidRPr="00C83428">
              <w:rPr>
                <w:rFonts w:ascii="Arial Narrow" w:eastAsia="Calibri" w:hAnsi="Arial Narrow" w:cs="Times New Roman"/>
                <w:i/>
                <w:color w:val="000000"/>
                <w:sz w:val="20"/>
                <w:szCs w:val="20"/>
              </w:rPr>
              <w:t>, ya que puede tratarse de la compilación de un texto u otra pieza. La síntesis de un </w:t>
            </w:r>
            <w:hyperlink r:id="rId17" w:history="1">
              <w:r w:rsidRPr="00C83428">
                <w:rPr>
                  <w:rFonts w:ascii="Arial Narrow" w:eastAsia="Calibri" w:hAnsi="Arial Narrow" w:cs="Times New Roman"/>
                  <w:i/>
                  <w:color w:val="000000"/>
                  <w:sz w:val="20"/>
                  <w:szCs w:val="20"/>
                  <w:u w:val="single"/>
                </w:rPr>
                <w:t>material</w:t>
              </w:r>
            </w:hyperlink>
            <w:r w:rsidRPr="00C83428">
              <w:rPr>
                <w:rFonts w:ascii="Arial Narrow" w:eastAsia="Calibri" w:hAnsi="Arial Narrow" w:cs="Times New Roman"/>
                <w:i/>
                <w:color w:val="000000"/>
                <w:sz w:val="20"/>
                <w:szCs w:val="20"/>
              </w:rPr>
              <w:t> literario, por ejemplo, expresa sus ideas principales. El resumen, en cambio, es la presentación reducida y abreviada de todos los </w:t>
            </w:r>
            <w:hyperlink r:id="rId18" w:history="1">
              <w:r w:rsidRPr="00C83428">
                <w:rPr>
                  <w:rFonts w:ascii="Arial Narrow" w:eastAsia="Calibri" w:hAnsi="Arial Narrow" w:cs="Times New Roman"/>
                  <w:i/>
                  <w:color w:val="000000"/>
                  <w:sz w:val="20"/>
                  <w:szCs w:val="20"/>
                  <w:u w:val="single"/>
                </w:rPr>
                <w:t>contenidos</w:t>
              </w:r>
            </w:hyperlink>
            <w:r w:rsidRPr="00C83428">
              <w:rPr>
                <w:rFonts w:ascii="Arial Narrow" w:eastAsia="Calibri" w:hAnsi="Arial Narrow" w:cs="Times New Roman"/>
                <w:i/>
                <w:color w:val="000000"/>
                <w:sz w:val="20"/>
                <w:szCs w:val="20"/>
                <w:shd w:val="clear" w:color="auto" w:fill="FFFFFF"/>
              </w:rPr>
              <w:t>: </w:t>
            </w:r>
            <w:r w:rsidRPr="00C83428">
              <w:rPr>
                <w:rFonts w:ascii="Arial Narrow" w:eastAsia="Calibri" w:hAnsi="Arial Narrow" w:cs="Times New Roman"/>
                <w:iCs/>
                <w:color w:val="000000"/>
                <w:sz w:val="20"/>
                <w:szCs w:val="20"/>
                <w:bdr w:val="none" w:sz="0" w:space="0" w:color="auto" w:frame="1"/>
              </w:rPr>
              <w:t>“Tengo que presentar una síntesis de mi</w:t>
            </w:r>
            <w:r w:rsidRPr="00C83428">
              <w:rPr>
                <w:rFonts w:ascii="Arial Narrow" w:eastAsia="Calibri" w:hAnsi="Arial Narrow" w:cs="Times New Roman"/>
                <w:i/>
                <w:iCs/>
                <w:color w:val="000000"/>
                <w:sz w:val="20"/>
                <w:szCs w:val="20"/>
                <w:bdr w:val="none" w:sz="0" w:space="0" w:color="auto" w:frame="1"/>
              </w:rPr>
              <w:t> </w:t>
            </w:r>
            <w:hyperlink r:id="rId19" w:history="1">
              <w:r w:rsidRPr="00C83428">
                <w:rPr>
                  <w:rFonts w:ascii="Arial Narrow" w:eastAsia="Calibri" w:hAnsi="Arial Narrow" w:cs="Times New Roman"/>
                  <w:i/>
                  <w:iCs/>
                  <w:color w:val="000000"/>
                  <w:sz w:val="20"/>
                  <w:szCs w:val="20"/>
                  <w:u w:val="single"/>
                  <w:bdr w:val="none" w:sz="0" w:space="0" w:color="auto" w:frame="1"/>
                </w:rPr>
                <w:t>libro</w:t>
              </w:r>
            </w:hyperlink>
            <w:r w:rsidRPr="00C83428">
              <w:rPr>
                <w:rFonts w:ascii="Arial Narrow" w:eastAsia="Calibri" w:hAnsi="Arial Narrow" w:cs="Times New Roman"/>
                <w:i/>
                <w:iCs/>
                <w:color w:val="000000"/>
                <w:sz w:val="20"/>
                <w:szCs w:val="20"/>
                <w:bdr w:val="none" w:sz="0" w:space="0" w:color="auto" w:frame="1"/>
              </w:rPr>
              <w:t> </w:t>
            </w:r>
            <w:r w:rsidRPr="00C83428">
              <w:rPr>
                <w:rFonts w:ascii="Arial Narrow" w:eastAsia="Calibri" w:hAnsi="Arial Narrow" w:cs="Times New Roman"/>
                <w:iCs/>
                <w:color w:val="000000"/>
                <w:sz w:val="20"/>
                <w:szCs w:val="20"/>
                <w:bdr w:val="none" w:sz="0" w:space="0" w:color="auto" w:frame="1"/>
              </w:rPr>
              <w:t>a la editorial”</w:t>
            </w:r>
            <w:r w:rsidRPr="00C83428">
              <w:rPr>
                <w:rFonts w:ascii="Arial Narrow" w:eastAsia="Calibri" w:hAnsi="Arial Narrow" w:cs="Times New Roman"/>
                <w:i/>
                <w:color w:val="000000"/>
                <w:sz w:val="20"/>
                <w:szCs w:val="20"/>
                <w:shd w:val="clear" w:color="auto" w:fill="FFFFFF"/>
              </w:rPr>
              <w:t>.</w:t>
            </w:r>
            <w:r w:rsidRPr="00C83428">
              <w:rPr>
                <w:rFonts w:ascii="Arial Narrow" w:eastAsia="Calibri" w:hAnsi="Arial Narrow" w:cs="Times New Roman"/>
                <w:i/>
                <w:color w:val="000000"/>
                <w:sz w:val="20"/>
                <w:szCs w:val="20"/>
                <w:bdr w:val="none" w:sz="0" w:space="0" w:color="auto" w:frame="1"/>
                <w:shd w:val="clear" w:color="auto" w:fill="FFFFFF"/>
              </w:rPr>
              <w:t xml:space="preserve"> </w:t>
            </w:r>
          </w:p>
          <w:p w:rsidR="00C83428" w:rsidRPr="00C83428" w:rsidRDefault="00C83428" w:rsidP="00C83428">
            <w:pPr>
              <w:spacing w:after="0" w:line="240" w:lineRule="auto"/>
              <w:rPr>
                <w:rFonts w:ascii="Arial Narrow" w:eastAsia="Calibri" w:hAnsi="Arial Narrow" w:cs="Times New Roman"/>
                <w:color w:val="000000"/>
                <w:sz w:val="20"/>
                <w:szCs w:val="20"/>
                <w:shd w:val="clear" w:color="auto" w:fill="FFFFFF"/>
              </w:rPr>
            </w:pPr>
            <w:r w:rsidRPr="00C83428">
              <w:rPr>
                <w:rFonts w:ascii="Arial Narrow" w:eastAsia="Calibri" w:hAnsi="Arial Narrow" w:cs="Times New Roman"/>
                <w:color w:val="000000"/>
                <w:sz w:val="20"/>
                <w:szCs w:val="20"/>
                <w:shd w:val="clear" w:color="auto" w:fill="FFFFFF"/>
              </w:rPr>
              <w:t xml:space="preserve">Pedir que se reúnan en equipos </w:t>
            </w:r>
            <w:r w:rsidRPr="00C83428">
              <w:rPr>
                <w:rFonts w:ascii="Arial Narrow" w:eastAsia="Calibri" w:hAnsi="Arial Narrow" w:cs="Times New Roman"/>
                <w:i/>
                <w:color w:val="000000"/>
                <w:sz w:val="20"/>
                <w:szCs w:val="20"/>
                <w:shd w:val="clear" w:color="auto" w:fill="FFFFFF"/>
              </w:rPr>
              <w:t>(Los mismos equipos que aplicaron la encuesta en sesiones pasadas)</w:t>
            </w:r>
            <w:r w:rsidRPr="00C83428">
              <w:rPr>
                <w:rFonts w:ascii="Arial Narrow" w:eastAsia="Calibri" w:hAnsi="Arial Narrow" w:cs="Times New Roman"/>
                <w:color w:val="000000"/>
                <w:sz w:val="20"/>
                <w:szCs w:val="20"/>
                <w:shd w:val="clear" w:color="auto" w:fill="FFFFFF"/>
              </w:rPr>
              <w:t>.</w:t>
            </w:r>
          </w:p>
          <w:p w:rsidR="00C83428" w:rsidRPr="00C83428" w:rsidRDefault="00C83428" w:rsidP="00C83428">
            <w:pPr>
              <w:spacing w:after="0" w:line="240" w:lineRule="auto"/>
              <w:rPr>
                <w:rFonts w:ascii="Arial Narrow" w:eastAsia="Calibri" w:hAnsi="Arial Narrow" w:cs="Times New Roman"/>
                <w:color w:val="000000"/>
                <w:sz w:val="20"/>
                <w:szCs w:val="20"/>
                <w:shd w:val="clear" w:color="auto" w:fill="FFFFFF"/>
              </w:rPr>
            </w:pPr>
            <w:r w:rsidRPr="00C83428">
              <w:rPr>
                <w:rFonts w:ascii="Arial Narrow" w:eastAsia="Calibri" w:hAnsi="Arial Narrow" w:cs="Times New Roman"/>
                <w:color w:val="000000"/>
                <w:sz w:val="20"/>
                <w:szCs w:val="20"/>
                <w:shd w:val="clear" w:color="auto" w:fill="FFFFFF"/>
              </w:rPr>
              <w:t>Indicar que sinteticen los resultados obtenidos en la encuesta.</w:t>
            </w:r>
          </w:p>
          <w:p w:rsidR="00C83428" w:rsidRPr="00C83428" w:rsidRDefault="00C83428" w:rsidP="00C83428">
            <w:pPr>
              <w:spacing w:after="0" w:line="240" w:lineRule="auto"/>
              <w:rPr>
                <w:rFonts w:ascii="Arial Narrow" w:eastAsia="Calibri" w:hAnsi="Arial Narrow" w:cs="Times New Roman"/>
                <w:color w:val="000000"/>
                <w:sz w:val="20"/>
                <w:szCs w:val="20"/>
                <w:shd w:val="clear" w:color="auto" w:fill="FFFFFF"/>
              </w:rPr>
            </w:pPr>
            <w:r w:rsidRPr="00C83428">
              <w:rPr>
                <w:rFonts w:ascii="Arial Narrow" w:eastAsia="Calibri" w:hAnsi="Arial Narrow" w:cs="Times New Roman"/>
                <w:color w:val="000000"/>
                <w:sz w:val="20"/>
                <w:szCs w:val="20"/>
                <w:shd w:val="clear" w:color="auto" w:fill="FFFFFF"/>
              </w:rPr>
              <w:t>Ayudar a los alumnos a calcular también algunos porcentajes.</w:t>
            </w:r>
          </w:p>
          <w:p w:rsidR="00C83428" w:rsidRPr="00C83428" w:rsidRDefault="00C83428" w:rsidP="00C83428">
            <w:pPr>
              <w:spacing w:after="0" w:line="240" w:lineRule="auto"/>
              <w:rPr>
                <w:rFonts w:ascii="Arial Narrow" w:eastAsia="Calibri" w:hAnsi="Arial Narrow" w:cs="Times New Roman"/>
                <w:color w:val="000000"/>
                <w:sz w:val="20"/>
                <w:szCs w:val="20"/>
                <w:shd w:val="clear" w:color="auto" w:fill="FFFFFF"/>
              </w:rPr>
            </w:pPr>
            <w:r w:rsidRPr="00C83428">
              <w:rPr>
                <w:rFonts w:ascii="Arial Narrow" w:eastAsia="Calibri" w:hAnsi="Arial Narrow" w:cs="Times New Roman"/>
                <w:color w:val="000000"/>
                <w:sz w:val="20"/>
                <w:szCs w:val="20"/>
                <w:shd w:val="clear" w:color="auto" w:fill="FFFFFF"/>
              </w:rPr>
              <w:t>Pedir que analicen los resultados obtenidos y escriban en su cuaderno un reporte de la encuesta.</w:t>
            </w:r>
          </w:p>
          <w:p w:rsidR="00C83428" w:rsidRPr="00C83428" w:rsidRDefault="00C83428" w:rsidP="00C83428">
            <w:pPr>
              <w:spacing w:after="0" w:line="240" w:lineRule="auto"/>
              <w:rPr>
                <w:rFonts w:ascii="Arial Narrow" w:eastAsia="Calibri" w:hAnsi="Arial Narrow" w:cs="Times New Roman"/>
                <w:color w:val="000000"/>
                <w:sz w:val="20"/>
                <w:szCs w:val="20"/>
                <w:shd w:val="clear" w:color="auto" w:fill="FFFFFF"/>
              </w:rPr>
            </w:pPr>
            <w:r w:rsidRPr="00C83428">
              <w:rPr>
                <w:rFonts w:ascii="Arial Narrow" w:eastAsia="Calibri" w:hAnsi="Arial Narrow" w:cs="Times New Roman"/>
                <w:color w:val="000000"/>
                <w:sz w:val="20"/>
                <w:szCs w:val="20"/>
                <w:shd w:val="clear" w:color="auto" w:fill="FFFFFF"/>
              </w:rPr>
              <w:t xml:space="preserve">Comentar que tengan en cuenta la estructura que se debe seguir para lograr una mejor organización de su trabajo: </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 Escribir el título del reporte.</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 Mencionar el problema o la situación de la cual se desea obtener información.</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 El objetivo que busca dicho reporte de encesta.</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 La población a la cual se aplicó la encuesta.</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 La fecha de realización.</w:t>
            </w:r>
          </w:p>
          <w:p w:rsidR="00C83428" w:rsidRPr="00C83428" w:rsidRDefault="00C83428" w:rsidP="00C83428">
            <w:pPr>
              <w:spacing w:after="0" w:line="240" w:lineRule="auto"/>
              <w:ind w:left="142"/>
              <w:rPr>
                <w:rFonts w:ascii="Arial Narrow" w:eastAsia="Calibri" w:hAnsi="Arial Narrow" w:cs="Times New Roman"/>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 Los principales resultados obtenidos.</w:t>
            </w:r>
          </w:p>
          <w:p w:rsidR="00C83428" w:rsidRPr="00C83428" w:rsidRDefault="00C83428" w:rsidP="00C83428">
            <w:pPr>
              <w:spacing w:after="0" w:line="240" w:lineRule="auto"/>
              <w:rPr>
                <w:rFonts w:ascii="Arial Narrow" w:eastAsia="Calibri" w:hAnsi="Arial Narrow" w:cs="Times New Roman"/>
                <w:color w:val="000000"/>
                <w:sz w:val="20"/>
                <w:szCs w:val="20"/>
                <w:shd w:val="clear" w:color="auto" w:fill="FFFFFF"/>
              </w:rPr>
            </w:pPr>
            <w:r w:rsidRPr="00C83428">
              <w:rPr>
                <w:rFonts w:ascii="Arial Narrow" w:eastAsia="Calibri" w:hAnsi="Arial Narrow" w:cs="Times New Roman"/>
                <w:color w:val="000000"/>
                <w:sz w:val="20"/>
                <w:szCs w:val="20"/>
                <w:shd w:val="clear" w:color="auto" w:fill="FFFFFF"/>
              </w:rPr>
              <w:t>Pedir que escriban las conclusiones de los resultados.</w:t>
            </w:r>
          </w:p>
          <w:p w:rsidR="00C83428" w:rsidRPr="00C83428" w:rsidRDefault="00C83428" w:rsidP="00C83428">
            <w:pPr>
              <w:spacing w:after="0" w:line="240" w:lineRule="auto"/>
              <w:rPr>
                <w:rFonts w:ascii="Arial Narrow" w:eastAsia="Calibri" w:hAnsi="Arial Narrow" w:cs="Times New Roman"/>
                <w:color w:val="000000"/>
                <w:sz w:val="20"/>
                <w:szCs w:val="20"/>
                <w:shd w:val="clear" w:color="auto" w:fill="FFFFFF"/>
              </w:rPr>
            </w:pPr>
            <w:r w:rsidRPr="00C83428">
              <w:rPr>
                <w:rFonts w:ascii="Arial Narrow" w:eastAsia="Calibri" w:hAnsi="Arial Narrow" w:cs="Times New Roman"/>
                <w:color w:val="000000"/>
                <w:sz w:val="20"/>
                <w:szCs w:val="20"/>
                <w:shd w:val="clear" w:color="auto" w:fill="FFFFFF"/>
              </w:rPr>
              <w:t>Explicar la siguiente información:</w:t>
            </w:r>
          </w:p>
          <w:p w:rsidR="00C83428" w:rsidRPr="00C83428" w:rsidRDefault="00C83428" w:rsidP="00C83428">
            <w:pPr>
              <w:spacing w:after="0" w:line="240" w:lineRule="auto"/>
              <w:rPr>
                <w:rFonts w:ascii="Arial Narrow" w:eastAsia="Calibri" w:hAnsi="Arial Narrow" w:cs="Arial"/>
                <w:i/>
                <w:color w:val="000000"/>
                <w:sz w:val="20"/>
                <w:szCs w:val="20"/>
                <w:shd w:val="clear" w:color="auto" w:fill="FFFFFF"/>
              </w:rPr>
            </w:pPr>
            <w:r w:rsidRPr="00C83428">
              <w:rPr>
                <w:rFonts w:ascii="Arial Narrow" w:eastAsia="Calibri" w:hAnsi="Arial Narrow" w:cs="Times New Roman"/>
                <w:i/>
                <w:color w:val="000000"/>
                <w:sz w:val="20"/>
                <w:szCs w:val="20"/>
                <w:shd w:val="clear" w:color="auto" w:fill="FFFFFF"/>
              </w:rPr>
              <w:t>La cohesión en los textos e</w:t>
            </w:r>
            <w:r w:rsidRPr="00C83428">
              <w:rPr>
                <w:rFonts w:ascii="Arial Narrow" w:eastAsia="Calibri" w:hAnsi="Arial Narrow" w:cs="Arial"/>
                <w:i/>
                <w:color w:val="000000"/>
                <w:sz w:val="20"/>
                <w:szCs w:val="20"/>
                <w:shd w:val="clear" w:color="auto" w:fill="FFFFFF"/>
              </w:rPr>
              <w:t>s una característica de un texto bien formado por la relación entre sus oraciones. Se relaciona, a su vez, con la coherencia.</w:t>
            </w:r>
          </w:p>
          <w:p w:rsidR="00C83428" w:rsidRPr="00C83428" w:rsidRDefault="00C83428" w:rsidP="00C83428">
            <w:pPr>
              <w:spacing w:after="0" w:line="240" w:lineRule="auto"/>
              <w:rPr>
                <w:rFonts w:ascii="Arial Narrow" w:eastAsia="Calibri" w:hAnsi="Arial Narrow" w:cs="Arial"/>
                <w:i/>
                <w:color w:val="000000"/>
                <w:sz w:val="20"/>
                <w:szCs w:val="20"/>
                <w:shd w:val="clear" w:color="auto" w:fill="FFFFFF"/>
              </w:rPr>
            </w:pPr>
            <w:r w:rsidRPr="00C83428">
              <w:rPr>
                <w:rFonts w:ascii="Arial Narrow" w:eastAsia="Calibri" w:hAnsi="Arial Narrow" w:cs="Arial"/>
                <w:i/>
                <w:color w:val="000000"/>
                <w:sz w:val="20"/>
                <w:szCs w:val="20"/>
                <w:shd w:val="clear" w:color="auto" w:fill="FFFFFF"/>
              </w:rPr>
              <w:t>La cohesión es un texto bien definido o bien escrito. Provee los procedimientos lingüísticos que permiten que cada frase sea interpretada en relación con las demás. O más fácilmente la cohesión es la manera de relacionar y unir las distintas palabras, oraciones y párrafos del texto.</w:t>
            </w:r>
          </w:p>
          <w:p w:rsidR="00C83428" w:rsidRPr="00C83428" w:rsidRDefault="00C83428" w:rsidP="00C83428">
            <w:pPr>
              <w:spacing w:after="0" w:line="240" w:lineRule="auto"/>
              <w:contextualSpacing/>
              <w:rPr>
                <w:rFonts w:ascii="Arial Narrow" w:eastAsia="Calibri" w:hAnsi="Arial Narrow" w:cs="Times New Roman"/>
                <w:b/>
                <w:bCs/>
                <w:color w:val="000000"/>
                <w:sz w:val="20"/>
                <w:szCs w:val="20"/>
              </w:rPr>
            </w:pPr>
            <w:r w:rsidRPr="00C83428">
              <w:rPr>
                <w:rFonts w:ascii="Arial Narrow" w:eastAsia="Calibri" w:hAnsi="Arial Narrow" w:cs="Times New Roman"/>
                <w:b/>
                <w:bCs/>
                <w:color w:val="000000"/>
                <w:sz w:val="20"/>
                <w:szCs w:val="20"/>
              </w:rPr>
              <w:t>CIERRE</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RECURSO.- </w:t>
            </w:r>
            <w:r w:rsidRPr="00C83428">
              <w:rPr>
                <w:rFonts w:ascii="Arial Narrow" w:eastAsia="Calibri" w:hAnsi="Arial Narrow" w:cs="Times New Roman"/>
                <w:color w:val="000000"/>
                <w:sz w:val="20"/>
                <w:szCs w:val="20"/>
              </w:rPr>
              <w:t>Ejercicio.</w:t>
            </w:r>
          </w:p>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CRITERIO.- </w:t>
            </w:r>
            <w:r w:rsidRPr="00C83428">
              <w:rPr>
                <w:rFonts w:ascii="Arial Narrow" w:eastAsia="Calibri" w:hAnsi="Arial Narrow" w:cs="HelveticaNeue-Light"/>
                <w:color w:val="000000"/>
                <w:sz w:val="20"/>
                <w:szCs w:val="20"/>
                <w:lang w:eastAsia="es-MX"/>
              </w:rPr>
              <w:t>Escriben conclusiones a partir de datos estadísticos simples.</w:t>
            </w:r>
          </w:p>
          <w:p w:rsidR="00C83428" w:rsidRPr="00C83428" w:rsidRDefault="00C83428" w:rsidP="00C83428">
            <w:pPr>
              <w:spacing w:after="0" w:line="240" w:lineRule="auto"/>
              <w:rPr>
                <w:rFonts w:ascii="Arial Narrow" w:eastAsia="Calibri" w:hAnsi="Arial Narrow" w:cs="Times New Roman"/>
                <w:color w:val="000000"/>
                <w:sz w:val="20"/>
                <w:szCs w:val="20"/>
              </w:rPr>
            </w:pPr>
          </w:p>
          <w:p w:rsidR="00C83428" w:rsidRPr="00C83428" w:rsidRDefault="00C83428" w:rsidP="00C83428">
            <w:pPr>
              <w:spacing w:after="0" w:line="240" w:lineRule="auto"/>
              <w:rPr>
                <w:rFonts w:ascii="Arial Narrow" w:eastAsia="Calibri" w:hAnsi="Arial Narrow" w:cs="Times New Roman"/>
                <w:color w:val="000000"/>
                <w:sz w:val="20"/>
                <w:szCs w:val="20"/>
              </w:rPr>
            </w:pPr>
          </w:p>
          <w:p w:rsidR="00C83428" w:rsidRPr="00C83428" w:rsidRDefault="00C83428" w:rsidP="00C83428">
            <w:pPr>
              <w:spacing w:after="0" w:line="240" w:lineRule="auto"/>
              <w:rPr>
                <w:rFonts w:ascii="Arial Narrow" w:eastAsia="Calibri" w:hAnsi="Arial Narrow" w:cs="Times New Roman"/>
                <w:color w:val="000000"/>
                <w:sz w:val="20"/>
                <w:szCs w:val="20"/>
              </w:rPr>
            </w:pPr>
          </w:p>
        </w:tc>
      </w:tr>
      <w:tr w:rsidR="00C83428" w:rsidRPr="00C83428" w:rsidTr="0074182A">
        <w:trPr>
          <w:trHeight w:val="184"/>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RECURSOS DIDÁCTICOS</w:t>
            </w:r>
          </w:p>
        </w:tc>
      </w:tr>
      <w:tr w:rsidR="00C83428" w:rsidRPr="00C83428" w:rsidTr="0074182A">
        <w:trPr>
          <w:trHeight w:val="164"/>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color w:val="000000"/>
                <w:sz w:val="20"/>
                <w:szCs w:val="20"/>
              </w:rPr>
              <w:t xml:space="preserve"> Ejercicios. </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PÁGINAS DEL LIBRO DEL ALUMNO.-</w:t>
            </w:r>
            <w:r w:rsidRPr="00C83428">
              <w:rPr>
                <w:rFonts w:ascii="Arial Narrow" w:eastAsia="Calibri" w:hAnsi="Arial Narrow" w:cs="Times New Roman"/>
                <w:bCs/>
                <w:sz w:val="20"/>
                <w:szCs w:val="20"/>
              </w:rPr>
              <w:t xml:space="preserve">  </w:t>
            </w:r>
            <w:r w:rsidRPr="00C83428">
              <w:rPr>
                <w:rFonts w:ascii="Arial Narrow" w:eastAsia="Calibri" w:hAnsi="Arial Narrow" w:cs="Times New Roman"/>
                <w:bCs/>
                <w:color w:val="000000"/>
                <w:sz w:val="20"/>
                <w:szCs w:val="20"/>
              </w:rPr>
              <w:t>138 - 151</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sz w:val="18"/>
                <w:szCs w:val="18"/>
              </w:rPr>
            </w:pPr>
          </w:p>
        </w:tc>
      </w:tr>
    </w:tbl>
    <w:p w:rsidR="00C83428" w:rsidRPr="00C83428" w:rsidRDefault="00C83428" w:rsidP="00C83428">
      <w:pPr>
        <w:spacing w:after="0" w:line="240" w:lineRule="auto"/>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4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2825"/>
        <w:gridCol w:w="3307"/>
        <w:gridCol w:w="1981"/>
      </w:tblGrid>
      <w:tr w:rsidR="00C83428" w:rsidRPr="00C83428" w:rsidTr="00D23202">
        <w:trPr>
          <w:trHeight w:val="233"/>
        </w:trPr>
        <w:tc>
          <w:tcPr>
            <w:tcW w:w="1244"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color w:val="000000" w:themeColor="text1"/>
                <w:sz w:val="20"/>
                <w:szCs w:val="20"/>
              </w:rPr>
              <w:t>APRENDIZAJES ESPERADOS</w:t>
            </w:r>
          </w:p>
        </w:tc>
        <w:tc>
          <w:tcPr>
            <w:tcW w:w="1308"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PRODUCCIÓN</w:t>
            </w:r>
          </w:p>
        </w:tc>
        <w:tc>
          <w:tcPr>
            <w:tcW w:w="1531"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 DE LA SESIÓN</w:t>
            </w:r>
          </w:p>
        </w:tc>
      </w:tr>
      <w:tr w:rsidR="00C83428" w:rsidRPr="00C83428" w:rsidTr="00D23202">
        <w:trPr>
          <w:trHeight w:val="372"/>
        </w:trPr>
        <w:tc>
          <w:tcPr>
            <w:tcW w:w="1244"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308"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531"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Formato y función de tablas de datos y gráficas de frecuencias.</w:t>
            </w:r>
          </w:p>
        </w:tc>
        <w:tc>
          <w:tcPr>
            <w:tcW w:w="917"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Tablas y gráficas.</w:t>
            </w:r>
          </w:p>
        </w:tc>
      </w:tr>
    </w:tbl>
    <w:p w:rsidR="00C83428" w:rsidRPr="00C83428" w:rsidRDefault="00C83428" w:rsidP="00C83428">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contextualSpacing/>
              <w:rPr>
                <w:rFonts w:ascii="Arial Narrow" w:eastAsia="Calibri" w:hAnsi="Arial Narrow" w:cs="Times New Roman"/>
                <w:b/>
                <w:bCs/>
                <w:color w:val="000000"/>
                <w:sz w:val="20"/>
                <w:szCs w:val="20"/>
              </w:rPr>
            </w:pPr>
            <w:r w:rsidRPr="00C83428">
              <w:rPr>
                <w:rFonts w:ascii="Arial Narrow" w:eastAsia="Calibri" w:hAnsi="Arial Narrow" w:cs="Times New Roman"/>
                <w:b/>
                <w:bCs/>
                <w:color w:val="000000"/>
                <w:sz w:val="20"/>
                <w:szCs w:val="20"/>
              </w:rPr>
              <w:t>INICIO</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 xml:space="preserve">Pedir que observen lo siguiente: </w:t>
            </w:r>
          </w:p>
          <w:p w:rsidR="00C83428" w:rsidRPr="00C83428" w:rsidRDefault="00C83428" w:rsidP="00C83428">
            <w:pPr>
              <w:spacing w:after="0" w:line="240" w:lineRule="auto"/>
              <w:rPr>
                <w:rFonts w:ascii="Arial Narrow" w:eastAsia="Calibri" w:hAnsi="Arial Narrow" w:cs="Times New Roman"/>
                <w:b/>
                <w:bCs/>
                <w:color w:val="000000"/>
                <w:sz w:val="20"/>
                <w:szCs w:val="20"/>
              </w:rPr>
            </w:pPr>
            <w:r>
              <w:rPr>
                <w:rFonts w:ascii="Arial Narrow" w:eastAsia="Calibri" w:hAnsi="Arial Narrow" w:cs="Times New Roman"/>
                <w:b/>
                <w:noProof/>
                <w:color w:val="000000"/>
                <w:sz w:val="20"/>
                <w:szCs w:val="20"/>
                <w:lang w:eastAsia="es-MX"/>
              </w:rPr>
              <w:drawing>
                <wp:inline distT="0" distB="0" distL="0" distR="0">
                  <wp:extent cx="4162425" cy="1571238"/>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pic:cNvPicPr>
                            <a:picLocks noChangeAspect="1"/>
                          </pic:cNvPicPr>
                        </pic:nvPicPr>
                        <pic:blipFill>
                          <a:blip r:embed="rId2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162425" cy="1570990"/>
                          </a:xfrm>
                          <a:prstGeom prst="rect">
                            <a:avLst/>
                          </a:prstGeom>
                        </pic:spPr>
                      </pic:pic>
                    </a:graphicData>
                  </a:graphic>
                </wp:inline>
              </w:drawing>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Preguntar: ¿Qué utilidad tienen las gráficas que se muestran con respecto al texto?</w:t>
            </w:r>
          </w:p>
          <w:p w:rsidR="00C83428" w:rsidRPr="00C83428" w:rsidRDefault="00C83428" w:rsidP="00C83428">
            <w:pPr>
              <w:spacing w:after="0" w:line="240" w:lineRule="auto"/>
              <w:contextualSpacing/>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DESARROLLO</w:t>
            </w:r>
          </w:p>
          <w:p w:rsidR="00C83428" w:rsidRPr="00C83428" w:rsidRDefault="00C83428" w:rsidP="00C83428">
            <w:pPr>
              <w:spacing w:after="0" w:line="240" w:lineRule="auto"/>
              <w:rPr>
                <w:rFonts w:ascii="Arial Narrow" w:eastAsia="Calibri" w:hAnsi="Arial Narrow" w:cs="Arial"/>
                <w:i/>
                <w:color w:val="000000"/>
                <w:sz w:val="20"/>
                <w:szCs w:val="20"/>
                <w:shd w:val="clear" w:color="auto" w:fill="FFFFFF"/>
              </w:rPr>
            </w:pPr>
            <w:r w:rsidRPr="00C83428">
              <w:rPr>
                <w:rFonts w:ascii="Arial Narrow" w:eastAsia="Calibri" w:hAnsi="Arial Narrow" w:cs="Times New Roman"/>
                <w:bCs/>
                <w:color w:val="000000"/>
                <w:sz w:val="20"/>
                <w:szCs w:val="20"/>
              </w:rPr>
              <w:t xml:space="preserve">Explicar: </w:t>
            </w:r>
            <w:r w:rsidRPr="00C83428">
              <w:rPr>
                <w:rFonts w:ascii="Arial Narrow" w:eastAsia="Calibri" w:hAnsi="Arial Narrow" w:cs="Times New Roman"/>
                <w:bCs/>
                <w:i/>
                <w:color w:val="000000"/>
                <w:sz w:val="20"/>
                <w:szCs w:val="20"/>
              </w:rPr>
              <w:t xml:space="preserve">Una gráfica </w:t>
            </w:r>
            <w:r w:rsidRPr="00C83428">
              <w:rPr>
                <w:rFonts w:ascii="Arial Narrow" w:eastAsia="Calibri" w:hAnsi="Arial Narrow" w:cs="Arial"/>
                <w:i/>
                <w:color w:val="000000"/>
                <w:sz w:val="20"/>
                <w:szCs w:val="20"/>
                <w:shd w:val="clear" w:color="auto" w:fill="FFFFFF"/>
              </w:rPr>
              <w:t xml:space="preserve">es una </w:t>
            </w:r>
            <w:r w:rsidRPr="00C83428">
              <w:rPr>
                <w:rFonts w:ascii="Arial Narrow" w:eastAsia="Calibri" w:hAnsi="Arial Narrow" w:cs="Arial"/>
                <w:b/>
                <w:bCs/>
                <w:i/>
                <w:color w:val="000000"/>
                <w:sz w:val="20"/>
                <w:szCs w:val="20"/>
                <w:shd w:val="clear" w:color="auto" w:fill="FFFFFF"/>
              </w:rPr>
              <w:t>representación</w:t>
            </w:r>
            <w:r w:rsidRPr="00C83428">
              <w:rPr>
                <w:rFonts w:ascii="Arial Narrow" w:eastAsia="Calibri" w:hAnsi="Arial Narrow" w:cs="Arial"/>
                <w:i/>
                <w:color w:val="000000"/>
                <w:sz w:val="20"/>
                <w:szCs w:val="20"/>
                <w:shd w:val="clear" w:color="auto" w:fill="FFFFFF"/>
              </w:rPr>
              <w:t> de </w:t>
            </w:r>
            <w:hyperlink r:id="rId21" w:tooltip="Dato" w:history="1">
              <w:r w:rsidRPr="00C83428">
                <w:rPr>
                  <w:rFonts w:ascii="Arial Narrow" w:eastAsia="Calibri" w:hAnsi="Arial Narrow" w:cs="Arial"/>
                  <w:i/>
                  <w:color w:val="000000"/>
                  <w:sz w:val="20"/>
                  <w:szCs w:val="20"/>
                  <w:u w:val="single"/>
                  <w:shd w:val="clear" w:color="auto" w:fill="FFFFFF"/>
                </w:rPr>
                <w:t>datos</w:t>
              </w:r>
            </w:hyperlink>
            <w:r w:rsidRPr="00C83428">
              <w:rPr>
                <w:rFonts w:ascii="Arial Narrow" w:eastAsia="Calibri" w:hAnsi="Arial Narrow" w:cs="Arial"/>
                <w:i/>
                <w:color w:val="000000"/>
                <w:sz w:val="20"/>
                <w:szCs w:val="20"/>
                <w:shd w:val="clear" w:color="auto" w:fill="FFFFFF"/>
              </w:rPr>
              <w:t>, generalmente </w:t>
            </w:r>
            <w:hyperlink r:id="rId22" w:tooltip="Numérico" w:history="1">
              <w:r w:rsidRPr="00C83428">
                <w:rPr>
                  <w:rFonts w:ascii="Arial Narrow" w:eastAsia="Calibri" w:hAnsi="Arial Narrow" w:cs="Arial"/>
                  <w:i/>
                  <w:color w:val="000000"/>
                  <w:sz w:val="20"/>
                  <w:szCs w:val="20"/>
                  <w:u w:val="single"/>
                  <w:shd w:val="clear" w:color="auto" w:fill="FFFFFF"/>
                </w:rPr>
                <w:t>numéricos</w:t>
              </w:r>
            </w:hyperlink>
            <w:r w:rsidRPr="00C83428">
              <w:rPr>
                <w:rFonts w:ascii="Arial Narrow" w:eastAsia="Calibri" w:hAnsi="Arial Narrow" w:cs="Arial"/>
                <w:i/>
                <w:color w:val="000000"/>
                <w:sz w:val="20"/>
                <w:szCs w:val="20"/>
                <w:shd w:val="clear" w:color="auto" w:fill="FFFFFF"/>
              </w:rPr>
              <w:t>, mediante </w:t>
            </w:r>
            <w:hyperlink r:id="rId23" w:tooltip="Dibujo" w:history="1">
              <w:r w:rsidRPr="00C83428">
                <w:rPr>
                  <w:rFonts w:ascii="Arial Narrow" w:eastAsia="Calibri" w:hAnsi="Arial Narrow" w:cs="Arial"/>
                  <w:i/>
                  <w:color w:val="000000"/>
                  <w:sz w:val="20"/>
                  <w:szCs w:val="20"/>
                  <w:u w:val="single"/>
                  <w:shd w:val="clear" w:color="auto" w:fill="FFFFFF"/>
                </w:rPr>
                <w:t>recursos gráficos</w:t>
              </w:r>
            </w:hyperlink>
            <w:r w:rsidRPr="00C83428">
              <w:rPr>
                <w:rFonts w:ascii="Arial Narrow" w:eastAsia="Calibri" w:hAnsi="Arial Narrow" w:cs="Arial"/>
                <w:i/>
                <w:color w:val="000000"/>
                <w:sz w:val="20"/>
                <w:szCs w:val="20"/>
                <w:shd w:val="clear" w:color="auto" w:fill="FFFFFF"/>
              </w:rPr>
              <w:t> (</w:t>
            </w:r>
            <w:hyperlink r:id="rId24" w:tooltip="Línea" w:history="1">
              <w:r w:rsidRPr="00C83428">
                <w:rPr>
                  <w:rFonts w:ascii="Arial Narrow" w:eastAsia="Calibri" w:hAnsi="Arial Narrow" w:cs="Arial"/>
                  <w:i/>
                  <w:color w:val="000000"/>
                  <w:sz w:val="20"/>
                  <w:szCs w:val="20"/>
                  <w:u w:val="single"/>
                  <w:shd w:val="clear" w:color="auto" w:fill="FFFFFF"/>
                </w:rPr>
                <w:t>Líneas</w:t>
              </w:r>
            </w:hyperlink>
            <w:r w:rsidRPr="00C83428">
              <w:rPr>
                <w:rFonts w:ascii="Arial Narrow" w:eastAsia="Calibri" w:hAnsi="Arial Narrow" w:cs="Arial"/>
                <w:i/>
                <w:color w:val="000000"/>
                <w:sz w:val="20"/>
                <w:szCs w:val="20"/>
                <w:shd w:val="clear" w:color="auto" w:fill="FFFFFF"/>
              </w:rPr>
              <w:t>, </w:t>
            </w:r>
            <w:hyperlink r:id="rId25" w:tooltip="Vector (espacio euclídeo)" w:history="1">
              <w:r w:rsidRPr="00C83428">
                <w:rPr>
                  <w:rFonts w:ascii="Arial Narrow" w:eastAsia="Calibri" w:hAnsi="Arial Narrow" w:cs="Arial"/>
                  <w:i/>
                  <w:color w:val="000000"/>
                  <w:sz w:val="20"/>
                  <w:szCs w:val="20"/>
                  <w:u w:val="single"/>
                  <w:shd w:val="clear" w:color="auto" w:fill="FFFFFF"/>
                </w:rPr>
                <w:t>vectores</w:t>
              </w:r>
            </w:hyperlink>
            <w:r w:rsidRPr="00C83428">
              <w:rPr>
                <w:rFonts w:ascii="Arial Narrow" w:eastAsia="Calibri" w:hAnsi="Arial Narrow" w:cs="Arial"/>
                <w:i/>
                <w:color w:val="000000"/>
                <w:sz w:val="20"/>
                <w:szCs w:val="20"/>
                <w:shd w:val="clear" w:color="auto" w:fill="FFFFFF"/>
              </w:rPr>
              <w:t>, </w:t>
            </w:r>
            <w:hyperlink r:id="rId26" w:tooltip="Superficie (matemática)" w:history="1">
              <w:r w:rsidRPr="00C83428">
                <w:rPr>
                  <w:rFonts w:ascii="Arial Narrow" w:eastAsia="Calibri" w:hAnsi="Arial Narrow" w:cs="Arial"/>
                  <w:i/>
                  <w:color w:val="000000"/>
                  <w:sz w:val="20"/>
                  <w:szCs w:val="20"/>
                  <w:u w:val="single"/>
                  <w:shd w:val="clear" w:color="auto" w:fill="FFFFFF"/>
                </w:rPr>
                <w:t>superficies</w:t>
              </w:r>
            </w:hyperlink>
            <w:r w:rsidRPr="00C83428">
              <w:rPr>
                <w:rFonts w:ascii="Arial Narrow" w:eastAsia="Calibri" w:hAnsi="Arial Narrow" w:cs="Arial"/>
                <w:i/>
                <w:color w:val="000000"/>
                <w:sz w:val="20"/>
                <w:szCs w:val="20"/>
                <w:shd w:val="clear" w:color="auto" w:fill="FFFFFF"/>
              </w:rPr>
              <w:t> o </w:t>
            </w:r>
            <w:hyperlink r:id="rId27" w:tooltip="Símbolo" w:history="1">
              <w:r w:rsidRPr="00C83428">
                <w:rPr>
                  <w:rFonts w:ascii="Arial Narrow" w:eastAsia="Calibri" w:hAnsi="Arial Narrow" w:cs="Arial"/>
                  <w:i/>
                  <w:color w:val="000000"/>
                  <w:sz w:val="20"/>
                  <w:szCs w:val="20"/>
                  <w:u w:val="single"/>
                  <w:shd w:val="clear" w:color="auto" w:fill="FFFFFF"/>
                </w:rPr>
                <w:t>símbolos</w:t>
              </w:r>
            </w:hyperlink>
            <w:r w:rsidRPr="00C83428">
              <w:rPr>
                <w:rFonts w:ascii="Arial Narrow" w:eastAsia="Calibri" w:hAnsi="Arial Narrow" w:cs="Arial"/>
                <w:i/>
                <w:color w:val="000000"/>
                <w:sz w:val="20"/>
                <w:szCs w:val="20"/>
                <w:shd w:val="clear" w:color="auto" w:fill="FFFFFF"/>
              </w:rPr>
              <w:t>), para que se manifieste visualmente la </w:t>
            </w:r>
            <w:hyperlink r:id="rId28" w:tooltip="Relación matemática" w:history="1">
              <w:r w:rsidRPr="00C83428">
                <w:rPr>
                  <w:rFonts w:ascii="Arial Narrow" w:eastAsia="Calibri" w:hAnsi="Arial Narrow" w:cs="Arial"/>
                  <w:i/>
                  <w:color w:val="000000"/>
                  <w:sz w:val="20"/>
                  <w:szCs w:val="20"/>
                  <w:u w:val="single"/>
                  <w:shd w:val="clear" w:color="auto" w:fill="FFFFFF"/>
                </w:rPr>
                <w:t>relación matemática</w:t>
              </w:r>
            </w:hyperlink>
            <w:r w:rsidRPr="00C83428">
              <w:rPr>
                <w:rFonts w:ascii="Arial Narrow" w:eastAsia="Calibri" w:hAnsi="Arial Narrow" w:cs="Arial"/>
                <w:i/>
                <w:color w:val="000000"/>
                <w:sz w:val="20"/>
                <w:szCs w:val="20"/>
                <w:shd w:val="clear" w:color="auto" w:fill="FFFFFF"/>
              </w:rPr>
              <w:t> o </w:t>
            </w:r>
            <w:hyperlink r:id="rId29" w:tooltip="Correlación" w:history="1">
              <w:r w:rsidRPr="00C83428">
                <w:rPr>
                  <w:rFonts w:ascii="Arial Narrow" w:eastAsia="Calibri" w:hAnsi="Arial Narrow" w:cs="Arial"/>
                  <w:i/>
                  <w:color w:val="000000"/>
                  <w:sz w:val="20"/>
                  <w:szCs w:val="20"/>
                  <w:u w:val="single"/>
                  <w:shd w:val="clear" w:color="auto" w:fill="FFFFFF"/>
                </w:rPr>
                <w:t>correlación estadística</w:t>
              </w:r>
            </w:hyperlink>
            <w:r w:rsidRPr="00C83428">
              <w:rPr>
                <w:rFonts w:ascii="Arial Narrow" w:eastAsia="Calibri" w:hAnsi="Arial Narrow" w:cs="Arial"/>
                <w:i/>
                <w:color w:val="000000"/>
                <w:sz w:val="20"/>
                <w:szCs w:val="20"/>
                <w:shd w:val="clear" w:color="auto" w:fill="FFFFFF"/>
              </w:rPr>
              <w:t> que guardan entre sí. También puede ser un conjunto de </w:t>
            </w:r>
            <w:hyperlink r:id="rId30" w:tooltip="Punto (geometría)" w:history="1">
              <w:r w:rsidRPr="00C83428">
                <w:rPr>
                  <w:rFonts w:ascii="Arial Narrow" w:eastAsia="Calibri" w:hAnsi="Arial Narrow" w:cs="Arial"/>
                  <w:i/>
                  <w:color w:val="000000"/>
                  <w:sz w:val="20"/>
                  <w:szCs w:val="20"/>
                  <w:u w:val="single"/>
                  <w:shd w:val="clear" w:color="auto" w:fill="FFFFFF"/>
                </w:rPr>
                <w:t>puntos</w:t>
              </w:r>
            </w:hyperlink>
            <w:r w:rsidRPr="00C83428">
              <w:rPr>
                <w:rFonts w:ascii="Arial Narrow" w:eastAsia="Calibri" w:hAnsi="Arial Narrow" w:cs="Arial"/>
                <w:i/>
                <w:color w:val="000000"/>
                <w:sz w:val="20"/>
                <w:szCs w:val="20"/>
                <w:shd w:val="clear" w:color="auto" w:fill="FFFFFF"/>
              </w:rPr>
              <w:t>, que se plasman en </w:t>
            </w:r>
            <w:hyperlink r:id="rId31" w:tooltip="Coordenadas cartesianas" w:history="1">
              <w:r w:rsidRPr="00C83428">
                <w:rPr>
                  <w:rFonts w:ascii="Arial Narrow" w:eastAsia="Calibri" w:hAnsi="Arial Narrow" w:cs="Arial"/>
                  <w:i/>
                  <w:color w:val="000000"/>
                  <w:sz w:val="20"/>
                  <w:szCs w:val="20"/>
                  <w:u w:val="single"/>
                  <w:shd w:val="clear" w:color="auto" w:fill="FFFFFF"/>
                </w:rPr>
                <w:t>coordenadas cartesianas</w:t>
              </w:r>
            </w:hyperlink>
            <w:r w:rsidRPr="00C83428">
              <w:rPr>
                <w:rFonts w:ascii="Arial Narrow" w:eastAsia="Calibri" w:hAnsi="Arial Narrow" w:cs="Arial"/>
                <w:i/>
                <w:color w:val="000000"/>
                <w:sz w:val="20"/>
                <w:szCs w:val="20"/>
                <w:shd w:val="clear" w:color="auto" w:fill="FFFFFF"/>
              </w:rPr>
              <w:t>, y sirven para analizar el comportamiento de un proceso, o un conjunto de </w:t>
            </w:r>
            <w:hyperlink r:id="rId32" w:tooltip="Elemento de un conjunto" w:history="1">
              <w:r w:rsidRPr="00C83428">
                <w:rPr>
                  <w:rFonts w:ascii="Arial Narrow" w:eastAsia="Calibri" w:hAnsi="Arial Narrow" w:cs="Arial"/>
                  <w:i/>
                  <w:color w:val="000000"/>
                  <w:sz w:val="20"/>
                  <w:szCs w:val="20"/>
                  <w:u w:val="single"/>
                  <w:shd w:val="clear" w:color="auto" w:fill="FFFFFF"/>
                </w:rPr>
                <w:t>elementos</w:t>
              </w:r>
            </w:hyperlink>
            <w:r w:rsidRPr="00C83428">
              <w:rPr>
                <w:rFonts w:ascii="Arial Narrow" w:eastAsia="Calibri" w:hAnsi="Arial Narrow" w:cs="Arial"/>
                <w:i/>
                <w:color w:val="000000"/>
                <w:sz w:val="20"/>
                <w:szCs w:val="20"/>
                <w:shd w:val="clear" w:color="auto" w:fill="FFFFFF"/>
              </w:rPr>
              <w:t> o signos que permiten la interpretación de un fenómeno.</w:t>
            </w:r>
          </w:p>
          <w:p w:rsidR="00C83428" w:rsidRPr="00C83428" w:rsidRDefault="00C83428" w:rsidP="00C83428">
            <w:pPr>
              <w:spacing w:after="0" w:line="240" w:lineRule="auto"/>
              <w:contextualSpacing/>
              <w:rPr>
                <w:rFonts w:ascii="Arial Narrow" w:eastAsia="Times New Roman" w:hAnsi="Arial Narrow" w:cs="Times New Roman"/>
                <w:i/>
                <w:color w:val="000000"/>
                <w:sz w:val="20"/>
                <w:szCs w:val="20"/>
                <w:lang w:eastAsia="es-MX"/>
              </w:rPr>
            </w:pPr>
            <w:r w:rsidRPr="00C83428">
              <w:rPr>
                <w:rFonts w:ascii="Arial Narrow" w:eastAsia="Times New Roman" w:hAnsi="Arial Narrow" w:cs="Times New Roman"/>
                <w:i/>
                <w:color w:val="000000"/>
                <w:sz w:val="20"/>
                <w:szCs w:val="20"/>
                <w:lang w:eastAsia="es-MX"/>
              </w:rPr>
              <w:t>- Hacen más visibles los datos, </w:t>
            </w:r>
            <w:hyperlink r:id="rId33" w:history="1">
              <w:r w:rsidRPr="00C83428">
                <w:rPr>
                  <w:rFonts w:ascii="Arial Narrow" w:eastAsia="Times New Roman" w:hAnsi="Arial Narrow" w:cs="Times New Roman"/>
                  <w:i/>
                  <w:color w:val="000000"/>
                  <w:sz w:val="20"/>
                  <w:szCs w:val="20"/>
                  <w:lang w:eastAsia="es-MX"/>
                </w:rPr>
                <w:t>sistemas</w:t>
              </w:r>
            </w:hyperlink>
            <w:r w:rsidRPr="00C83428">
              <w:rPr>
                <w:rFonts w:ascii="Arial Narrow" w:eastAsia="Times New Roman" w:hAnsi="Arial Narrow" w:cs="Times New Roman"/>
                <w:i/>
                <w:color w:val="000000"/>
                <w:sz w:val="20"/>
                <w:szCs w:val="20"/>
                <w:lang w:eastAsia="es-MX"/>
              </w:rPr>
              <w:t> y proceso.</w:t>
            </w:r>
          </w:p>
          <w:p w:rsidR="00C83428" w:rsidRPr="00C83428" w:rsidRDefault="00C83428" w:rsidP="00C83428">
            <w:pPr>
              <w:spacing w:after="0" w:line="240" w:lineRule="auto"/>
              <w:contextualSpacing/>
              <w:rPr>
                <w:rFonts w:ascii="Arial Narrow" w:eastAsia="Times New Roman" w:hAnsi="Arial Narrow" w:cs="Times New Roman"/>
                <w:i/>
                <w:color w:val="000000"/>
                <w:sz w:val="20"/>
                <w:szCs w:val="20"/>
                <w:lang w:eastAsia="es-MX"/>
              </w:rPr>
            </w:pPr>
            <w:r w:rsidRPr="00C83428">
              <w:rPr>
                <w:rFonts w:ascii="Arial Narrow" w:eastAsia="Times New Roman" w:hAnsi="Arial Narrow" w:cs="Times New Roman"/>
                <w:i/>
                <w:color w:val="000000"/>
                <w:sz w:val="20"/>
                <w:szCs w:val="20"/>
                <w:lang w:eastAsia="es-MX"/>
              </w:rPr>
              <w:t>- Ponen de manifiesto sus variaciones y su </w:t>
            </w:r>
            <w:hyperlink r:id="rId34" w:history="1">
              <w:r w:rsidRPr="00C83428">
                <w:rPr>
                  <w:rFonts w:ascii="Arial Narrow" w:eastAsia="Times New Roman" w:hAnsi="Arial Narrow" w:cs="Times New Roman"/>
                  <w:i/>
                  <w:color w:val="000000"/>
                  <w:sz w:val="20"/>
                  <w:szCs w:val="20"/>
                  <w:lang w:eastAsia="es-MX"/>
                </w:rPr>
                <w:t>evolución</w:t>
              </w:r>
            </w:hyperlink>
            <w:r w:rsidRPr="00C83428">
              <w:rPr>
                <w:rFonts w:ascii="Arial Narrow" w:eastAsia="Times New Roman" w:hAnsi="Arial Narrow" w:cs="Times New Roman"/>
                <w:i/>
                <w:color w:val="000000"/>
                <w:sz w:val="20"/>
                <w:szCs w:val="20"/>
                <w:lang w:eastAsia="es-MX"/>
              </w:rPr>
              <w:t> histórica o espacial.</w:t>
            </w:r>
          </w:p>
          <w:p w:rsidR="00C83428" w:rsidRPr="00C83428" w:rsidRDefault="00C83428" w:rsidP="00C83428">
            <w:pPr>
              <w:spacing w:after="0" w:line="240" w:lineRule="auto"/>
              <w:contextualSpacing/>
              <w:rPr>
                <w:rFonts w:ascii="Arial Narrow" w:eastAsia="Times New Roman" w:hAnsi="Arial Narrow" w:cs="Times New Roman"/>
                <w:i/>
                <w:color w:val="000000"/>
                <w:sz w:val="20"/>
                <w:szCs w:val="20"/>
                <w:lang w:eastAsia="es-MX"/>
              </w:rPr>
            </w:pPr>
            <w:r w:rsidRPr="00C83428">
              <w:rPr>
                <w:rFonts w:ascii="Arial Narrow" w:eastAsia="Times New Roman" w:hAnsi="Arial Narrow" w:cs="Times New Roman"/>
                <w:i/>
                <w:color w:val="000000"/>
                <w:sz w:val="20"/>
                <w:szCs w:val="20"/>
                <w:lang w:eastAsia="es-MX"/>
              </w:rPr>
              <w:t>- Pueden evidenciar las relaciones entre los diversos elementos de un sistema o de un proceso y representar la correlación entre dos o más variables.</w:t>
            </w:r>
          </w:p>
          <w:p w:rsidR="00C83428" w:rsidRPr="00C83428" w:rsidRDefault="00C83428" w:rsidP="00C83428">
            <w:pPr>
              <w:spacing w:after="0" w:line="240" w:lineRule="auto"/>
              <w:rPr>
                <w:rFonts w:ascii="Arial Narrow" w:eastAsia="Times New Roman" w:hAnsi="Arial Narrow" w:cs="Times New Roman"/>
                <w:i/>
                <w:color w:val="000000"/>
                <w:sz w:val="20"/>
                <w:szCs w:val="20"/>
                <w:lang w:eastAsia="es-MX"/>
              </w:rPr>
            </w:pPr>
            <w:r w:rsidRPr="00C83428">
              <w:rPr>
                <w:rFonts w:ascii="Arial Narrow" w:eastAsia="Times New Roman" w:hAnsi="Arial Narrow" w:cs="Times New Roman"/>
                <w:i/>
                <w:color w:val="000000"/>
                <w:sz w:val="20"/>
                <w:szCs w:val="20"/>
                <w:lang w:eastAsia="es-MX"/>
              </w:rPr>
              <w:t>- Sistematizan y sintetizan los datos, sistemas y </w:t>
            </w:r>
            <w:hyperlink r:id="rId35" w:anchor="PROCE" w:history="1">
              <w:r w:rsidRPr="00C83428">
                <w:rPr>
                  <w:rFonts w:ascii="Arial Narrow" w:eastAsia="Times New Roman" w:hAnsi="Arial Narrow" w:cs="Times New Roman"/>
                  <w:i/>
                  <w:color w:val="000000"/>
                  <w:sz w:val="20"/>
                  <w:szCs w:val="20"/>
                  <w:lang w:eastAsia="es-MX"/>
                </w:rPr>
                <w:t>procesos</w:t>
              </w:r>
            </w:hyperlink>
            <w:r w:rsidRPr="00C83428">
              <w:rPr>
                <w:rFonts w:ascii="Arial Narrow" w:eastAsia="Times New Roman" w:hAnsi="Arial Narrow" w:cs="Times New Roman"/>
                <w:i/>
                <w:color w:val="000000"/>
                <w:sz w:val="20"/>
                <w:szCs w:val="20"/>
                <w:lang w:eastAsia="es-MX"/>
              </w:rPr>
              <w:t>.</w:t>
            </w:r>
          </w:p>
          <w:p w:rsidR="00C83428" w:rsidRPr="00C83428" w:rsidRDefault="00C83428" w:rsidP="00C83428">
            <w:pPr>
              <w:spacing w:after="0" w:line="240" w:lineRule="auto"/>
              <w:rPr>
                <w:rFonts w:ascii="Arial Narrow" w:eastAsia="Times New Roman" w:hAnsi="Arial Narrow" w:cs="Times New Roman"/>
                <w:i/>
                <w:color w:val="000000"/>
                <w:sz w:val="20"/>
                <w:szCs w:val="20"/>
                <w:lang w:eastAsia="es-MX"/>
              </w:rPr>
            </w:pPr>
            <w:r w:rsidRPr="00C83428">
              <w:rPr>
                <w:rFonts w:ascii="Arial Narrow" w:eastAsia="Times New Roman" w:hAnsi="Arial Narrow" w:cs="Times New Roman"/>
                <w:i/>
                <w:color w:val="000000"/>
                <w:sz w:val="20"/>
                <w:szCs w:val="20"/>
                <w:lang w:eastAsia="es-MX"/>
              </w:rPr>
              <w:t>- Aclaran y complementan las tablas y las exposiciones teóricas o cuantitativas.</w:t>
            </w:r>
          </w:p>
          <w:p w:rsidR="00C83428" w:rsidRPr="00C83428" w:rsidRDefault="00C83428" w:rsidP="00C83428">
            <w:pPr>
              <w:spacing w:after="0" w:line="240" w:lineRule="auto"/>
              <w:rPr>
                <w:rFonts w:ascii="Arial Narrow" w:eastAsia="Times New Roman" w:hAnsi="Arial Narrow" w:cs="Times New Roman"/>
                <w:i/>
                <w:color w:val="000000"/>
                <w:sz w:val="20"/>
                <w:szCs w:val="20"/>
                <w:lang w:eastAsia="es-MX"/>
              </w:rPr>
            </w:pPr>
            <w:r w:rsidRPr="00C83428">
              <w:rPr>
                <w:rFonts w:ascii="Arial Narrow" w:eastAsia="Times New Roman" w:hAnsi="Arial Narrow" w:cs="Times New Roman"/>
                <w:i/>
                <w:color w:val="000000"/>
                <w:sz w:val="20"/>
                <w:szCs w:val="20"/>
                <w:lang w:eastAsia="es-MX"/>
              </w:rPr>
              <w:t>- El estudio de su disposición y de las relaciones que muestran pueden sugerir </w:t>
            </w:r>
            <w:hyperlink r:id="rId36" w:history="1">
              <w:r w:rsidRPr="00C83428">
                <w:rPr>
                  <w:rFonts w:ascii="Arial Narrow" w:eastAsia="Times New Roman" w:hAnsi="Arial Narrow" w:cs="Times New Roman"/>
                  <w:i/>
                  <w:color w:val="000000"/>
                  <w:sz w:val="20"/>
                  <w:szCs w:val="20"/>
                  <w:lang w:eastAsia="es-MX"/>
                </w:rPr>
                <w:t>hipótesis</w:t>
              </w:r>
            </w:hyperlink>
            <w:r w:rsidRPr="00C83428">
              <w:rPr>
                <w:rFonts w:ascii="Arial Narrow" w:eastAsia="Times New Roman" w:hAnsi="Arial Narrow" w:cs="Times New Roman"/>
                <w:i/>
                <w:color w:val="000000"/>
                <w:sz w:val="20"/>
                <w:szCs w:val="20"/>
                <w:lang w:eastAsia="es-MX"/>
              </w:rPr>
              <w:t> nuevas.</w:t>
            </w:r>
          </w:p>
          <w:p w:rsidR="00C83428" w:rsidRPr="00C83428" w:rsidRDefault="00C83428" w:rsidP="00C83428">
            <w:pPr>
              <w:spacing w:after="0" w:line="240" w:lineRule="auto"/>
              <w:rPr>
                <w:rFonts w:ascii="Arial Narrow" w:eastAsia="Calibri" w:hAnsi="Arial Narrow" w:cs="Times New Roman"/>
                <w:bCs/>
                <w:i/>
                <w:color w:val="000000"/>
                <w:sz w:val="20"/>
                <w:szCs w:val="20"/>
              </w:rPr>
            </w:pPr>
            <w:r w:rsidRPr="00C83428">
              <w:rPr>
                <w:rFonts w:ascii="Arial Narrow" w:eastAsia="Calibri" w:hAnsi="Arial Narrow" w:cs="Times New Roman"/>
                <w:bCs/>
                <w:i/>
                <w:color w:val="000000"/>
                <w:sz w:val="20"/>
                <w:szCs w:val="20"/>
              </w:rPr>
              <w:t>Una tabla de datos es un modelado de datos, donde se registra cierta información.</w:t>
            </w:r>
          </w:p>
          <w:p w:rsidR="00C83428" w:rsidRPr="00C83428" w:rsidRDefault="00C83428" w:rsidP="00C83428">
            <w:pPr>
              <w:spacing w:after="0" w:line="240" w:lineRule="auto"/>
              <w:rPr>
                <w:rFonts w:ascii="Arial Narrow" w:eastAsia="Times New Roman" w:hAnsi="Arial Narrow" w:cs="Times New Roman"/>
                <w:i/>
                <w:color w:val="000000"/>
                <w:sz w:val="20"/>
                <w:szCs w:val="20"/>
                <w:lang w:eastAsia="es-MX"/>
              </w:rPr>
            </w:pPr>
            <w:r w:rsidRPr="00C83428">
              <w:rPr>
                <w:rFonts w:ascii="Arial Narrow" w:eastAsia="Calibri" w:hAnsi="Arial Narrow" w:cs="Arial"/>
                <w:i/>
                <w:color w:val="000000"/>
                <w:sz w:val="20"/>
                <w:szCs w:val="20"/>
                <w:shd w:val="clear" w:color="auto" w:fill="FFFFFF"/>
              </w:rPr>
              <w:t>Son utilizadas para organizar los datos. Una tabla es un </w:t>
            </w:r>
            <w:r w:rsidRPr="00C83428">
              <w:rPr>
                <w:rFonts w:ascii="Arial Narrow" w:eastAsia="Calibri" w:hAnsi="Arial Narrow" w:cs="Arial"/>
                <w:i/>
                <w:color w:val="000000"/>
                <w:sz w:val="20"/>
                <w:szCs w:val="20"/>
              </w:rPr>
              <w:t>cuadro</w:t>
            </w:r>
            <w:r w:rsidRPr="00C83428">
              <w:rPr>
                <w:rFonts w:ascii="Arial Narrow" w:eastAsia="Calibri" w:hAnsi="Arial Narrow" w:cs="Arial"/>
                <w:i/>
                <w:color w:val="000000"/>
                <w:sz w:val="20"/>
                <w:szCs w:val="20"/>
                <w:shd w:val="clear" w:color="auto" w:fill="FFFFFF"/>
              </w:rPr>
              <w:t> que consiste en la disposición conjunta, ordenada y normalmente totalizada.</w:t>
            </w:r>
          </w:p>
          <w:p w:rsidR="00C83428" w:rsidRPr="00C83428" w:rsidRDefault="00C83428" w:rsidP="00C83428">
            <w:pPr>
              <w:spacing w:after="0" w:line="240" w:lineRule="auto"/>
              <w:contextualSpacing/>
              <w:rPr>
                <w:rFonts w:ascii="Arial Narrow" w:eastAsia="Calibri" w:hAnsi="Arial Narrow" w:cs="Times New Roman"/>
                <w:b/>
                <w:bCs/>
                <w:color w:val="000000"/>
                <w:sz w:val="20"/>
                <w:szCs w:val="20"/>
              </w:rPr>
            </w:pPr>
            <w:r w:rsidRPr="00C83428">
              <w:rPr>
                <w:rFonts w:ascii="Arial Narrow" w:eastAsia="Calibri" w:hAnsi="Arial Narrow" w:cs="Times New Roman"/>
                <w:b/>
                <w:bCs/>
                <w:color w:val="000000"/>
                <w:sz w:val="20"/>
                <w:szCs w:val="20"/>
              </w:rPr>
              <w:t>CIERRE</w:t>
            </w:r>
          </w:p>
          <w:p w:rsidR="00C83428" w:rsidRPr="00C83428" w:rsidRDefault="00C83428" w:rsidP="00C83428">
            <w:pPr>
              <w:spacing w:after="0" w:line="240" w:lineRule="auto"/>
              <w:contextualSpacing/>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RECURSO.- </w:t>
            </w:r>
            <w:r w:rsidRPr="00C83428">
              <w:rPr>
                <w:rFonts w:ascii="Arial Narrow" w:eastAsia="Calibri" w:hAnsi="Arial Narrow" w:cs="Times New Roman"/>
                <w:color w:val="000000"/>
                <w:sz w:val="20"/>
                <w:szCs w:val="20"/>
              </w:rPr>
              <w:t>Ejercicio.</w:t>
            </w:r>
          </w:p>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CRITERIO.- </w:t>
            </w:r>
            <w:r w:rsidRPr="00C83428">
              <w:rPr>
                <w:rFonts w:ascii="Arial Narrow" w:eastAsia="Calibri" w:hAnsi="Arial Narrow" w:cs="Times New Roman"/>
                <w:color w:val="000000"/>
                <w:sz w:val="20"/>
                <w:szCs w:val="20"/>
              </w:rPr>
              <w:t xml:space="preserve">Identifican el formato y la función de las tablas de datos y gráficas de frecuencia. </w:t>
            </w:r>
          </w:p>
          <w:p w:rsidR="00C83428" w:rsidRPr="00C83428" w:rsidRDefault="00C83428" w:rsidP="00C83428">
            <w:pPr>
              <w:spacing w:after="0" w:line="240" w:lineRule="auto"/>
              <w:rPr>
                <w:rFonts w:ascii="Arial Narrow" w:eastAsia="Calibri" w:hAnsi="Arial Narrow" w:cs="Times New Roman"/>
                <w:color w:val="000000"/>
                <w:sz w:val="20"/>
                <w:szCs w:val="20"/>
              </w:rPr>
            </w:pPr>
          </w:p>
          <w:p w:rsidR="00C83428" w:rsidRPr="00C83428" w:rsidRDefault="00C83428" w:rsidP="00C83428">
            <w:pPr>
              <w:spacing w:after="0" w:line="240" w:lineRule="auto"/>
              <w:rPr>
                <w:rFonts w:ascii="Arial Narrow" w:eastAsia="Calibri" w:hAnsi="Arial Narrow" w:cs="Times New Roman"/>
                <w:color w:val="000000"/>
                <w:sz w:val="20"/>
                <w:szCs w:val="20"/>
              </w:rPr>
            </w:pPr>
          </w:p>
        </w:tc>
      </w:tr>
      <w:tr w:rsidR="00C83428" w:rsidRPr="00C83428" w:rsidTr="0074182A">
        <w:trPr>
          <w:trHeight w:val="184"/>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RECURSOS DIDÁCTICOS</w:t>
            </w:r>
          </w:p>
        </w:tc>
      </w:tr>
      <w:tr w:rsidR="00C83428" w:rsidRPr="00C83428" w:rsidTr="0074182A">
        <w:trPr>
          <w:trHeight w:val="164"/>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color w:val="000000"/>
                <w:sz w:val="20"/>
                <w:szCs w:val="20"/>
              </w:rPr>
              <w:t xml:space="preserve">  Ejercicios. </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PÁGINAS DEL LIBRO DEL ALUMNO.-</w:t>
            </w:r>
            <w:r w:rsidRPr="00C83428">
              <w:rPr>
                <w:rFonts w:ascii="Arial Narrow" w:eastAsia="Calibri" w:hAnsi="Arial Narrow" w:cs="Times New Roman"/>
                <w:bCs/>
                <w:sz w:val="20"/>
                <w:szCs w:val="20"/>
              </w:rPr>
              <w:t xml:space="preserve">  </w:t>
            </w:r>
            <w:r w:rsidRPr="00C83428">
              <w:rPr>
                <w:rFonts w:ascii="Arial Narrow" w:eastAsia="Calibri" w:hAnsi="Arial Narrow" w:cs="Times New Roman"/>
                <w:bCs/>
                <w:color w:val="000000"/>
                <w:sz w:val="20"/>
                <w:szCs w:val="20"/>
              </w:rPr>
              <w:t>138 - 151</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sz w:val="18"/>
                <w:szCs w:val="18"/>
              </w:rPr>
            </w:pPr>
          </w:p>
        </w:tc>
      </w:tr>
    </w:tbl>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5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5"/>
        <w:gridCol w:w="2035"/>
        <w:gridCol w:w="3959"/>
        <w:gridCol w:w="1981"/>
      </w:tblGrid>
      <w:tr w:rsidR="00C83428" w:rsidRPr="00C83428" w:rsidTr="00D23202">
        <w:trPr>
          <w:trHeight w:val="233"/>
        </w:trPr>
        <w:tc>
          <w:tcPr>
            <w:tcW w:w="1308"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color w:val="000000" w:themeColor="text1"/>
                <w:sz w:val="20"/>
                <w:szCs w:val="20"/>
              </w:rPr>
              <w:t>APRENDIZAJES ESPERADOS</w:t>
            </w:r>
          </w:p>
        </w:tc>
        <w:tc>
          <w:tcPr>
            <w:tcW w:w="942"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PRODUCCIÓN</w:t>
            </w:r>
          </w:p>
        </w:tc>
        <w:tc>
          <w:tcPr>
            <w:tcW w:w="1833"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 DE LA SESIÓN</w:t>
            </w:r>
          </w:p>
        </w:tc>
      </w:tr>
      <w:tr w:rsidR="00C83428" w:rsidRPr="00C83428" w:rsidTr="00D23202">
        <w:trPr>
          <w:trHeight w:val="1074"/>
        </w:trPr>
        <w:tc>
          <w:tcPr>
            <w:tcW w:w="1308"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Emplea tablas de datos y gráficas de frecuencia simple para complementar la información escrita.</w:t>
            </w:r>
          </w:p>
        </w:tc>
        <w:tc>
          <w:tcPr>
            <w:tcW w:w="942"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Gráficas, tablas y cuadros para explicar o complementar la información.</w:t>
            </w:r>
          </w:p>
        </w:tc>
        <w:tc>
          <w:tcPr>
            <w:tcW w:w="1833"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Información contenida en tablas y gráficas.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Relación entre el texto central y las tablas o gráficas de datos.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Complementariedad entre texto y apoyos gráficos.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Empleo de los pies de figura.</w:t>
            </w:r>
          </w:p>
        </w:tc>
        <w:tc>
          <w:tcPr>
            <w:tcW w:w="917"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D23202">
              <w:rPr>
                <w:rFonts w:ascii="Arial Narrow" w:eastAsia="Calibri" w:hAnsi="Arial Narrow" w:cs="HelveticaNeue-Light"/>
                <w:color w:val="000000" w:themeColor="text1"/>
                <w:sz w:val="20"/>
                <w:szCs w:val="20"/>
                <w:lang w:eastAsia="es-MX"/>
              </w:rPr>
              <w:t>Función de las tablas y gráficas.</w:t>
            </w:r>
          </w:p>
        </w:tc>
      </w:tr>
    </w:tbl>
    <w:p w:rsidR="00C83428" w:rsidRPr="00C83428" w:rsidRDefault="00C83428" w:rsidP="00C83428">
      <w:pPr>
        <w:spacing w:after="0" w:line="240" w:lineRule="auto"/>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contextualSpacing/>
              <w:rPr>
                <w:rFonts w:ascii="Arial Narrow" w:eastAsia="Calibri" w:hAnsi="Arial Narrow" w:cs="Times New Roman"/>
                <w:b/>
                <w:bCs/>
                <w:color w:val="000000"/>
                <w:sz w:val="20"/>
                <w:szCs w:val="20"/>
              </w:rPr>
            </w:pPr>
            <w:r w:rsidRPr="00C83428">
              <w:rPr>
                <w:rFonts w:ascii="Arial Narrow" w:eastAsia="Calibri" w:hAnsi="Arial Narrow" w:cs="Times New Roman"/>
                <w:b/>
                <w:bCs/>
                <w:color w:val="000000"/>
                <w:sz w:val="20"/>
                <w:szCs w:val="20"/>
              </w:rPr>
              <w:lastRenderedPageBreak/>
              <w:t>INICIO</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Pedir que escriban la definición de gráfica y de tabla.</w:t>
            </w:r>
          </w:p>
          <w:p w:rsidR="00C83428" w:rsidRPr="00C83428" w:rsidRDefault="00C83428" w:rsidP="00C83428">
            <w:pPr>
              <w:spacing w:after="0" w:line="240" w:lineRule="auto"/>
              <w:contextualSpacing/>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DESARROLLO</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Pedir que lean la siguiente información:</w:t>
            </w:r>
          </w:p>
          <w:p w:rsidR="00C83428" w:rsidRPr="00C83428" w:rsidRDefault="00C83428" w:rsidP="00C83428">
            <w:pPr>
              <w:spacing w:after="0" w:line="240" w:lineRule="auto"/>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eastAsia="es-MX"/>
              </w:rPr>
              <w:drawing>
                <wp:inline distT="0" distB="0" distL="0" distR="0">
                  <wp:extent cx="1762125" cy="159067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3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62125" cy="1590675"/>
                          </a:xfrm>
                          <a:prstGeom prst="rect">
                            <a:avLst/>
                          </a:prstGeom>
                        </pic:spPr>
                      </pic:pic>
                    </a:graphicData>
                  </a:graphic>
                </wp:inline>
              </w:drawing>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 xml:space="preserve">Indicar: Observa las gráficas. </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Gráfica 1:</w:t>
            </w:r>
          </w:p>
          <w:p w:rsidR="00C83428" w:rsidRPr="00C83428" w:rsidRDefault="00C83428" w:rsidP="00C83428">
            <w:pPr>
              <w:spacing w:after="0" w:line="240" w:lineRule="auto"/>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eastAsia="es-MX"/>
              </w:rPr>
              <w:drawing>
                <wp:inline distT="0" distB="0" distL="0" distR="0">
                  <wp:extent cx="2609850" cy="665719"/>
                  <wp:effectExtent l="0" t="0" r="0" b="127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3"/>
                          <pic:cNvPicPr>
                            <a:picLocks noChangeAspect="1"/>
                          </pic:cNvPicPr>
                        </pic:nvPicPr>
                        <pic:blipFill>
                          <a:blip r:embed="rId3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09850" cy="665480"/>
                          </a:xfrm>
                          <a:prstGeom prst="rect">
                            <a:avLst/>
                          </a:prstGeom>
                        </pic:spPr>
                      </pic:pic>
                    </a:graphicData>
                  </a:graphic>
                </wp:inline>
              </w:drawing>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Gráfica 2:</w:t>
            </w:r>
          </w:p>
          <w:p w:rsidR="00C83428" w:rsidRPr="00C83428" w:rsidRDefault="00C83428" w:rsidP="00C83428">
            <w:pPr>
              <w:spacing w:after="0" w:line="240" w:lineRule="auto"/>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eastAsia="es-MX"/>
              </w:rPr>
              <w:drawing>
                <wp:inline distT="0" distB="0" distL="0" distR="0">
                  <wp:extent cx="2609850" cy="101917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4"/>
                          <pic:cNvPicPr>
                            <a:picLocks noChangeAspect="1"/>
                          </pic:cNvPicPr>
                        </pic:nvPicPr>
                        <pic:blipFill>
                          <a:blip r:embed="rId3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09850" cy="1019175"/>
                          </a:xfrm>
                          <a:prstGeom prst="rect">
                            <a:avLst/>
                          </a:prstGeom>
                        </pic:spPr>
                      </pic:pic>
                    </a:graphicData>
                  </a:graphic>
                </wp:inline>
              </w:drawing>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Gráfica 3:</w:t>
            </w:r>
          </w:p>
          <w:p w:rsidR="00C83428" w:rsidRPr="00C83428" w:rsidRDefault="00C83428" w:rsidP="00C83428">
            <w:pPr>
              <w:spacing w:after="0" w:line="240" w:lineRule="auto"/>
              <w:rPr>
                <w:rFonts w:ascii="Arial Narrow" w:eastAsia="Calibri" w:hAnsi="Arial Narrow" w:cs="Times New Roman"/>
                <w:bCs/>
                <w:color w:val="000000"/>
                <w:sz w:val="20"/>
                <w:szCs w:val="20"/>
              </w:rPr>
            </w:pPr>
            <w:r>
              <w:rPr>
                <w:rFonts w:ascii="Arial Narrow" w:eastAsia="Calibri" w:hAnsi="Arial Narrow" w:cs="Times New Roman"/>
                <w:noProof/>
                <w:color w:val="000000"/>
                <w:sz w:val="20"/>
                <w:szCs w:val="20"/>
                <w:lang w:eastAsia="es-MX"/>
              </w:rPr>
              <w:drawing>
                <wp:inline distT="0" distB="0" distL="0" distR="0">
                  <wp:extent cx="2609850" cy="913244"/>
                  <wp:effectExtent l="0" t="0" r="0" b="127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6"/>
                          <pic:cNvPicPr>
                            <a:picLocks noChangeAspect="1"/>
                          </pic:cNvPicPr>
                        </pic:nvPicPr>
                        <pic:blipFill>
                          <a:blip r:embed="rId4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09850" cy="913130"/>
                          </a:xfrm>
                          <a:prstGeom prst="rect">
                            <a:avLst/>
                          </a:prstGeom>
                        </pic:spPr>
                      </pic:pic>
                    </a:graphicData>
                  </a:graphic>
                </wp:inline>
              </w:drawing>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Preguntar: ¿Qué relación tienen las gráficas con la información que se mostró al principio?, ¿Crees que son necesarias o es suficiente con la información?</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Comentar que las gráficas, tablas y cuadros de datos muestran información adicional para el texto. Son un apoyo o complemento para que la información sea más comprensible para el lector. Las tablas y gráficas que realicen en tus reportes deben estar relacionadas con la información que menciones, deben complementar la información.</w:t>
            </w:r>
          </w:p>
          <w:p w:rsidR="00C83428" w:rsidRPr="00C83428" w:rsidRDefault="00C83428" w:rsidP="00C83428">
            <w:pPr>
              <w:spacing w:after="0" w:line="240" w:lineRule="auto"/>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Indicar: Elabora algunas gráficas y tablas para el reporte de la encuesta.</w:t>
            </w:r>
          </w:p>
          <w:p w:rsidR="00C83428" w:rsidRPr="00C83428" w:rsidRDefault="00C83428" w:rsidP="00C83428">
            <w:pPr>
              <w:spacing w:after="0" w:line="240" w:lineRule="auto"/>
              <w:ind w:left="567"/>
              <w:rPr>
                <w:rFonts w:ascii="Arial Narrow" w:eastAsia="Calibri" w:hAnsi="Arial Narrow" w:cs="Times New Roman"/>
                <w:bCs/>
                <w:color w:val="000000"/>
                <w:sz w:val="20"/>
                <w:szCs w:val="20"/>
              </w:rPr>
            </w:pPr>
            <w:r w:rsidRPr="00C83428">
              <w:rPr>
                <w:rFonts w:ascii="Arial Narrow" w:eastAsia="Calibri" w:hAnsi="Arial Narrow" w:cs="Times New Roman"/>
                <w:bCs/>
                <w:color w:val="000000"/>
                <w:sz w:val="20"/>
                <w:szCs w:val="20"/>
              </w:rPr>
              <w:t>Agrega diferentes colores para que se vean más presentables.</w:t>
            </w:r>
          </w:p>
          <w:p w:rsidR="00C83428" w:rsidRPr="00C83428" w:rsidRDefault="00C83428" w:rsidP="00C83428">
            <w:pPr>
              <w:spacing w:after="0" w:line="240" w:lineRule="auto"/>
              <w:rPr>
                <w:rFonts w:ascii="Arial Narrow" w:eastAsia="Calibri" w:hAnsi="Arial Narrow" w:cs="Times New Roman"/>
                <w:b/>
                <w:bCs/>
                <w:color w:val="000000"/>
                <w:sz w:val="20"/>
                <w:szCs w:val="20"/>
              </w:rPr>
            </w:pPr>
            <w:r w:rsidRPr="00C83428">
              <w:rPr>
                <w:rFonts w:ascii="Arial Narrow" w:eastAsia="Calibri" w:hAnsi="Arial Narrow" w:cs="Times New Roman"/>
                <w:bCs/>
                <w:color w:val="000000"/>
                <w:sz w:val="20"/>
                <w:szCs w:val="20"/>
              </w:rPr>
              <w:t>Revisar si sus producciones tienen que ver con el texto original y si es necesario corregir o cambiar algunos datos.</w:t>
            </w:r>
          </w:p>
          <w:p w:rsidR="00C83428" w:rsidRPr="00C83428" w:rsidRDefault="00C83428" w:rsidP="00C83428">
            <w:pPr>
              <w:spacing w:after="0" w:line="240" w:lineRule="auto"/>
              <w:contextualSpacing/>
              <w:rPr>
                <w:rFonts w:ascii="Arial Narrow" w:eastAsia="Calibri" w:hAnsi="Arial Narrow" w:cs="Times New Roman"/>
                <w:b/>
                <w:bCs/>
                <w:color w:val="000000"/>
                <w:sz w:val="20"/>
                <w:szCs w:val="20"/>
              </w:rPr>
            </w:pPr>
            <w:r w:rsidRPr="00C83428">
              <w:rPr>
                <w:rFonts w:ascii="Arial Narrow" w:eastAsia="Calibri" w:hAnsi="Arial Narrow" w:cs="Times New Roman"/>
                <w:b/>
                <w:bCs/>
                <w:color w:val="000000"/>
                <w:sz w:val="20"/>
                <w:szCs w:val="20"/>
              </w:rPr>
              <w:t>CIERRE</w:t>
            </w:r>
          </w:p>
          <w:p w:rsidR="00C83428" w:rsidRPr="00C83428" w:rsidRDefault="00C83428" w:rsidP="00C83428">
            <w:pPr>
              <w:spacing w:after="0" w:line="240" w:lineRule="auto"/>
              <w:rPr>
                <w:rFonts w:ascii="Arial Narrow" w:eastAsia="Calibri" w:hAnsi="Arial Narrow" w:cs="Times New Roman"/>
                <w:bCs/>
                <w:color w:val="000000"/>
                <w:sz w:val="20"/>
                <w:szCs w:val="20"/>
                <w:lang w:val="es-ES"/>
              </w:rPr>
            </w:pPr>
            <w:r w:rsidRPr="00C83428">
              <w:rPr>
                <w:rFonts w:ascii="Arial Narrow" w:eastAsia="Calibri" w:hAnsi="Arial Narrow" w:cs="Times New Roman"/>
                <w:bCs/>
                <w:color w:val="000000"/>
                <w:sz w:val="20"/>
                <w:szCs w:val="20"/>
              </w:rPr>
              <w:t xml:space="preserve">Indicar que </w:t>
            </w:r>
            <w:r w:rsidRPr="00C83428">
              <w:rPr>
                <w:rFonts w:ascii="Arial Narrow" w:eastAsia="Calibri" w:hAnsi="Arial Narrow" w:cs="Times New Roman"/>
                <w:bCs/>
                <w:color w:val="000000"/>
                <w:sz w:val="20"/>
                <w:szCs w:val="20"/>
                <w:lang w:val="es-ES"/>
              </w:rPr>
              <w:t xml:space="preserve">integren el libro a la biblioteca del aula. </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RECURSO.- </w:t>
            </w:r>
            <w:r w:rsidRPr="00C83428">
              <w:rPr>
                <w:rFonts w:ascii="Arial Narrow" w:eastAsia="Calibri" w:hAnsi="Arial Narrow" w:cs="Times New Roman"/>
                <w:color w:val="000000"/>
                <w:sz w:val="20"/>
                <w:szCs w:val="20"/>
              </w:rPr>
              <w:t xml:space="preserve">Ejercicio. </w:t>
            </w:r>
          </w:p>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b/>
                <w:color w:val="000000"/>
                <w:sz w:val="20"/>
                <w:szCs w:val="20"/>
              </w:rPr>
              <w:t xml:space="preserve">CRITERIO.- </w:t>
            </w:r>
            <w:r w:rsidRPr="00C83428">
              <w:rPr>
                <w:rFonts w:ascii="Arial Narrow" w:eastAsia="Calibri" w:hAnsi="Arial Narrow" w:cs="Times New Roman"/>
                <w:color w:val="000000"/>
                <w:sz w:val="20"/>
                <w:szCs w:val="20"/>
              </w:rPr>
              <w:t xml:space="preserve">Emplean tablas de datos y gráficas de frecuencia simple para complementar la información escrita. </w:t>
            </w:r>
          </w:p>
          <w:p w:rsidR="00C83428" w:rsidRPr="00C83428" w:rsidRDefault="00C83428" w:rsidP="00C83428">
            <w:pPr>
              <w:spacing w:after="0" w:line="240" w:lineRule="auto"/>
              <w:rPr>
                <w:rFonts w:ascii="Arial Narrow" w:eastAsia="Calibri" w:hAnsi="Arial Narrow" w:cs="Times New Roman"/>
                <w:color w:val="000000"/>
                <w:sz w:val="20"/>
                <w:szCs w:val="20"/>
              </w:rPr>
            </w:pPr>
          </w:p>
          <w:p w:rsidR="00C83428" w:rsidRPr="00C83428" w:rsidRDefault="00C83428" w:rsidP="00C83428">
            <w:pPr>
              <w:spacing w:after="0" w:line="240" w:lineRule="auto"/>
              <w:rPr>
                <w:rFonts w:ascii="Arial Narrow" w:eastAsia="Calibri" w:hAnsi="Arial Narrow" w:cs="Times New Roman"/>
                <w:color w:val="000000"/>
                <w:sz w:val="20"/>
                <w:szCs w:val="20"/>
              </w:rPr>
            </w:pPr>
          </w:p>
          <w:p w:rsidR="00C83428" w:rsidRPr="00C83428" w:rsidRDefault="00C83428" w:rsidP="00C83428">
            <w:pPr>
              <w:spacing w:after="0" w:line="240" w:lineRule="auto"/>
              <w:rPr>
                <w:rFonts w:ascii="Arial Narrow" w:eastAsia="Calibri" w:hAnsi="Arial Narrow" w:cs="Times New Roman"/>
                <w:color w:val="000000"/>
                <w:sz w:val="20"/>
                <w:szCs w:val="20"/>
              </w:rPr>
            </w:pPr>
          </w:p>
        </w:tc>
      </w:tr>
      <w:tr w:rsidR="00C83428" w:rsidRPr="00C83428" w:rsidTr="0074182A">
        <w:trPr>
          <w:trHeight w:val="184"/>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color w:val="000000"/>
                <w:sz w:val="20"/>
                <w:szCs w:val="20"/>
              </w:rPr>
            </w:pPr>
            <w:r w:rsidRPr="00C83428">
              <w:rPr>
                <w:rFonts w:ascii="Arial Narrow" w:eastAsia="Calibri" w:hAnsi="Arial Narrow" w:cs="Times New Roman"/>
                <w:b/>
                <w:color w:val="000000"/>
                <w:sz w:val="20"/>
                <w:szCs w:val="20"/>
              </w:rPr>
              <w:t>RECURSOS DIDÁCTICOS</w:t>
            </w:r>
          </w:p>
        </w:tc>
      </w:tr>
      <w:tr w:rsidR="00C83428" w:rsidRPr="00C83428" w:rsidTr="0074182A">
        <w:trPr>
          <w:trHeight w:val="164"/>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color w:val="000000"/>
                <w:sz w:val="20"/>
                <w:szCs w:val="20"/>
              </w:rPr>
            </w:pPr>
            <w:r w:rsidRPr="00C83428">
              <w:rPr>
                <w:rFonts w:ascii="Arial Narrow" w:eastAsia="Calibri" w:hAnsi="Arial Narrow" w:cs="Times New Roman"/>
                <w:color w:val="000000"/>
                <w:sz w:val="20"/>
                <w:szCs w:val="20"/>
              </w:rPr>
              <w:t xml:space="preserve">Ejercicios  </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PÁGINAS DEL LIBRO DEL ALUMNO.-</w:t>
            </w:r>
            <w:r w:rsidRPr="00C83428">
              <w:rPr>
                <w:rFonts w:ascii="Arial Narrow" w:eastAsia="Calibri" w:hAnsi="Arial Narrow" w:cs="Times New Roman"/>
                <w:bCs/>
                <w:sz w:val="20"/>
                <w:szCs w:val="20"/>
              </w:rPr>
              <w:t xml:space="preserve">  </w:t>
            </w:r>
            <w:r w:rsidRPr="00C83428">
              <w:rPr>
                <w:rFonts w:ascii="Arial Narrow" w:eastAsia="Calibri" w:hAnsi="Arial Narrow" w:cs="Times New Roman"/>
                <w:bCs/>
                <w:color w:val="000000"/>
                <w:sz w:val="20"/>
                <w:szCs w:val="20"/>
              </w:rPr>
              <w:t>138 - 151</w:t>
            </w:r>
          </w:p>
        </w:tc>
      </w:tr>
      <w:tr w:rsidR="00C83428" w:rsidRPr="00C83428"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sz w:val="18"/>
                <w:szCs w:val="18"/>
              </w:rPr>
            </w:pPr>
          </w:p>
        </w:tc>
      </w:tr>
    </w:tbl>
    <w:p w:rsidR="00C83428" w:rsidRPr="00C83428" w:rsidRDefault="00C83428" w:rsidP="00C83428">
      <w:pPr>
        <w:spacing w:after="0" w:line="240" w:lineRule="auto"/>
        <w:jc w:val="center"/>
        <w:rPr>
          <w:rFonts w:ascii="Arial Narrow" w:eastAsia="Calibri" w:hAnsi="Arial Narrow" w:cs="Times New Roman"/>
          <w:b/>
          <w:noProof/>
          <w:sz w:val="28"/>
          <w:szCs w:val="20"/>
          <w:lang w:eastAsia="es-MX"/>
        </w:rPr>
      </w:pPr>
    </w:p>
    <w:p w:rsidR="00D23202" w:rsidRDefault="00D23202">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rsidR="00C83428" w:rsidRPr="00C83428" w:rsidRDefault="00C83428" w:rsidP="00C83428">
      <w:pPr>
        <w:spacing w:after="0" w:line="240" w:lineRule="auto"/>
        <w:jc w:val="center"/>
        <w:rPr>
          <w:rFonts w:ascii="Arial Narrow" w:eastAsia="Calibri" w:hAnsi="Arial Narrow" w:cs="Times New Roman"/>
          <w:b/>
          <w:noProof/>
          <w:sz w:val="28"/>
          <w:szCs w:val="20"/>
          <w:lang w:eastAsia="es-MX"/>
        </w:rPr>
      </w:pPr>
      <w:r w:rsidRPr="00C83428">
        <w:rPr>
          <w:rFonts w:ascii="Arial Narrow" w:eastAsia="Calibri" w:hAnsi="Arial Narrow" w:cs="Times New Roman"/>
          <w:b/>
          <w:noProof/>
          <w:sz w:val="28"/>
          <w:szCs w:val="20"/>
          <w:lang w:eastAsia="es-MX"/>
        </w:rPr>
        <w:lastRenderedPageBreak/>
        <w:t>Matemáticas</w:t>
      </w:r>
    </w:p>
    <w:p w:rsidR="00C83428" w:rsidRPr="00C83428" w:rsidRDefault="00C83428" w:rsidP="00C83428">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gridCol w:w="9180"/>
      </w:tblGrid>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23202">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23202">
              <w:rPr>
                <w:rFonts w:ascii="Arial Narrow" w:eastAsia="Calibri" w:hAnsi="Arial Narrow" w:cs="Times New Roman"/>
                <w:b/>
                <w:i/>
                <w:color w:val="000000" w:themeColor="text1"/>
                <w:sz w:val="18"/>
                <w:szCs w:val="18"/>
              </w:rPr>
              <w:t xml:space="preserve">Forma espacio y medida  </w:t>
            </w:r>
          </w:p>
        </w:tc>
      </w:tr>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23202">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Resuelve problemas que implican sumar o restar números fraccionarios con igual o distinto denominador.</w:t>
            </w:r>
          </w:p>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Describe rutas y ubica lugares utilizando sistemas de referencia convencionales que aparecen en planos o mapas.</w:t>
            </w:r>
          </w:p>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Resuelve problemas que implican conversiones entre unidades de medida de longitud, capacidad, peso y tiempo.</w:t>
            </w:r>
          </w:p>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Resuelve problemas que implican leer o representar información en gráficas de barras.</w:t>
            </w:r>
          </w:p>
        </w:tc>
      </w:tr>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b/>
                <w:color w:val="000000" w:themeColor="text1"/>
                <w:sz w:val="18"/>
                <w:szCs w:val="18"/>
              </w:rPr>
            </w:pPr>
            <w:r w:rsidRPr="00D23202">
              <w:rPr>
                <w:rFonts w:ascii="Arial Narrow" w:eastAsia="Calibri" w:hAnsi="Arial Narrow" w:cs="Times New Roman"/>
                <w:b/>
                <w:color w:val="000000" w:themeColor="text1"/>
                <w:sz w:val="18"/>
                <w:szCs w:val="18"/>
              </w:rPr>
              <w:t>MEDIDA</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D23202">
              <w:rPr>
                <w:rFonts w:ascii="Arial Narrow" w:eastAsia="Calibri" w:hAnsi="Arial Narrow" w:cs="Times New Roman"/>
                <w:color w:val="000000" w:themeColor="text1"/>
                <w:sz w:val="18"/>
                <w:szCs w:val="18"/>
              </w:rPr>
              <w:t>Resolución de problemas en que sea necesaria la conversión entre los múltiplos y submúltiplos del metro, del litro y del kilogramo.</w:t>
            </w:r>
          </w:p>
        </w:tc>
      </w:tr>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D23202">
              <w:rPr>
                <w:rFonts w:ascii="Arial Narrow" w:eastAsia="Calibri" w:hAnsi="Arial Narrow" w:cs="HelveticaNeue"/>
                <w:color w:val="000000" w:themeColor="text1"/>
                <w:sz w:val="18"/>
                <w:szCs w:val="18"/>
                <w:lang w:val="es-ES" w:eastAsia="es-ES"/>
              </w:rPr>
              <w:t>2.3.1. Establece relaciones entre las unidades del Sistema Internacional de Medidas, entre las unidades del Sistema Inglés, así como entre las unidades de ambos sistemas.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23202">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xml:space="preserve">- Resolver problemas de manera autónoma. </w:t>
            </w:r>
            <w:r w:rsidRPr="00D23202">
              <w:rPr>
                <w:rFonts w:ascii="Arial Narrow" w:eastAsia="Calibri" w:hAnsi="Arial Narrow" w:cs="Times New Roman"/>
                <w:color w:val="000000" w:themeColor="text1"/>
                <w:sz w:val="18"/>
                <w:szCs w:val="18"/>
              </w:rPr>
              <w:tab/>
            </w:r>
            <w:r w:rsidRPr="00D23202">
              <w:rPr>
                <w:rFonts w:ascii="Arial Narrow" w:eastAsia="Calibri" w:hAnsi="Arial Narrow" w:cs="Times New Roman"/>
                <w:color w:val="000000" w:themeColor="text1"/>
                <w:sz w:val="18"/>
                <w:szCs w:val="18"/>
              </w:rPr>
              <w:tab/>
              <w:t>- Validar procedimientos y resultados.</w:t>
            </w:r>
          </w:p>
          <w:p w:rsidR="00C83428" w:rsidRPr="00D23202" w:rsidRDefault="00C83428" w:rsidP="00C83428">
            <w:pPr>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xml:space="preserve">- Comunicar información matemática. </w:t>
            </w:r>
            <w:r w:rsidRPr="00D23202">
              <w:rPr>
                <w:rFonts w:ascii="Arial Narrow" w:eastAsia="Calibri" w:hAnsi="Arial Narrow" w:cs="Times New Roman"/>
                <w:color w:val="000000" w:themeColor="text1"/>
                <w:sz w:val="18"/>
                <w:szCs w:val="18"/>
              </w:rPr>
              <w:tab/>
            </w:r>
            <w:r w:rsidRPr="00D23202">
              <w:rPr>
                <w:rFonts w:ascii="Arial Narrow" w:eastAsia="Calibri" w:hAnsi="Arial Narrow" w:cs="Times New Roman"/>
                <w:color w:val="000000" w:themeColor="text1"/>
                <w:sz w:val="18"/>
                <w:szCs w:val="18"/>
              </w:rPr>
              <w:tab/>
            </w:r>
            <w:r w:rsidRPr="00D23202">
              <w:rPr>
                <w:rFonts w:ascii="Arial Narrow" w:eastAsia="Calibri" w:hAnsi="Arial Narrow" w:cs="Times New Roman"/>
                <w:color w:val="000000" w:themeColor="text1"/>
                <w:sz w:val="18"/>
                <w:szCs w:val="18"/>
              </w:rPr>
              <w:tab/>
              <w:t>- Manejar técnicas eficientemente.</w:t>
            </w:r>
          </w:p>
        </w:tc>
      </w:tr>
    </w:tbl>
    <w:p w:rsidR="00C83428" w:rsidRPr="00C83428" w:rsidRDefault="00C83428" w:rsidP="00C83428">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C83428" w:rsidRPr="00C83428" w:rsidTr="00D23202">
        <w:tc>
          <w:tcPr>
            <w:tcW w:w="5000" w:type="pct"/>
            <w:gridSpan w:val="2"/>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23202">
              <w:rPr>
                <w:rFonts w:ascii="Arial Narrow" w:eastAsia="Calibri" w:hAnsi="Arial Narrow" w:cs="HelveticaNeue-Light"/>
                <w:b/>
                <w:color w:val="000000" w:themeColor="text1"/>
                <w:sz w:val="20"/>
                <w:szCs w:val="20"/>
                <w:lang w:eastAsia="es-MX"/>
              </w:rPr>
              <w:t>SECUENCIA DIDÁCTICA</w:t>
            </w:r>
          </w:p>
        </w:tc>
      </w:tr>
      <w:tr w:rsidR="00C83428" w:rsidRPr="00C83428" w:rsidTr="00D23202">
        <w:tc>
          <w:tcPr>
            <w:tcW w:w="671" w:type="pct"/>
            <w:shd w:val="clear" w:color="auto" w:fill="F2F2F2" w:themeFill="background1" w:themeFillShade="F2"/>
            <w:vAlign w:val="center"/>
          </w:tcPr>
          <w:p w:rsidR="00C83428" w:rsidRPr="00C83428" w:rsidRDefault="00C83428" w:rsidP="00C83428">
            <w:pPr>
              <w:autoSpaceDE w:val="0"/>
              <w:autoSpaceDN w:val="0"/>
              <w:adjustRightInd w:val="0"/>
              <w:spacing w:after="0" w:line="240" w:lineRule="auto"/>
              <w:jc w:val="center"/>
              <w:rPr>
                <w:rFonts w:ascii="Arial Narrow" w:eastAsia="Calibri" w:hAnsi="Arial Narrow" w:cs="HelveticaNeue-Light"/>
                <w:b/>
                <w:color w:val="FFFFFF"/>
                <w:sz w:val="20"/>
                <w:szCs w:val="20"/>
                <w:lang w:eastAsia="es-MX"/>
              </w:rPr>
            </w:pPr>
            <w:r w:rsidRPr="00D23202">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23202">
              <w:rPr>
                <w:rFonts w:ascii="Arial Narrow" w:eastAsia="Calibri" w:hAnsi="Arial Narrow" w:cs="HelveticaNeue-Light"/>
                <w:b/>
                <w:color w:val="000000" w:themeColor="text1"/>
                <w:sz w:val="20"/>
                <w:szCs w:val="20"/>
                <w:lang w:eastAsia="es-MX"/>
              </w:rPr>
              <w:t>SESIÓN Y ACTIVIDADES</w:t>
            </w:r>
          </w:p>
        </w:tc>
      </w:tr>
      <w:tr w:rsidR="00C83428" w:rsidRPr="00C83428" w:rsidTr="0074182A">
        <w:tc>
          <w:tcPr>
            <w:tcW w:w="671" w:type="pct"/>
            <w:vMerge w:val="restart"/>
          </w:tcPr>
          <w:p w:rsidR="00C83428" w:rsidRPr="00C83428" w:rsidRDefault="00C83428" w:rsidP="00C83428">
            <w:pPr>
              <w:autoSpaceDE w:val="0"/>
              <w:autoSpaceDN w:val="0"/>
              <w:adjustRightInd w:val="0"/>
              <w:spacing w:after="0" w:line="240" w:lineRule="auto"/>
              <w:jc w:val="right"/>
              <w:rPr>
                <w:rFonts w:ascii="Arial Narrow" w:eastAsia="Calibri" w:hAnsi="Arial Narrow" w:cs="HelveticaNeue-Light"/>
                <w:sz w:val="20"/>
                <w:szCs w:val="20"/>
                <w:lang w:val="es-ES" w:eastAsia="es-MX"/>
              </w:rPr>
            </w:pPr>
            <w:r w:rsidRPr="00C83428">
              <w:rPr>
                <w:rFonts w:ascii="Arial Narrow" w:eastAsia="Calibri" w:hAnsi="Arial Narrow" w:cs="HelveticaNeue-Light"/>
                <w:sz w:val="20"/>
                <w:szCs w:val="20"/>
                <w:lang w:val="es-ES" w:eastAsia="es-MX"/>
              </w:rPr>
              <w:t>DESARROLLO</w:t>
            </w:r>
          </w:p>
        </w:tc>
        <w:tc>
          <w:tcPr>
            <w:tcW w:w="4329" w:type="pct"/>
          </w:tcPr>
          <w:p w:rsidR="00C83428" w:rsidRPr="00C83428" w:rsidRDefault="00C83428" w:rsidP="00C83428">
            <w:pPr>
              <w:autoSpaceDE w:val="0"/>
              <w:autoSpaceDN w:val="0"/>
              <w:adjustRightInd w:val="0"/>
              <w:spacing w:after="0" w:line="240" w:lineRule="auto"/>
              <w:rPr>
                <w:rFonts w:ascii="Arial Narrow" w:eastAsia="Calibri" w:hAnsi="Arial Narrow" w:cs="HelveticaNeue-Light"/>
                <w:b/>
                <w:color w:val="0000FF"/>
                <w:sz w:val="20"/>
                <w:szCs w:val="20"/>
                <w:lang w:val="es-ES" w:eastAsia="es-MX"/>
              </w:rPr>
            </w:pPr>
            <w:r w:rsidRPr="00C83428">
              <w:rPr>
                <w:rFonts w:ascii="Arial Narrow" w:eastAsia="Calibri" w:hAnsi="Arial Narrow" w:cs="HelveticaNeue-Light"/>
                <w:b/>
                <w:sz w:val="20"/>
                <w:szCs w:val="20"/>
                <w:lang w:eastAsia="es-MX"/>
              </w:rPr>
              <w:t>1.-</w:t>
            </w:r>
            <w:r w:rsidRPr="00C83428">
              <w:rPr>
                <w:rFonts w:ascii="Arial Narrow" w:eastAsia="Calibri" w:hAnsi="Arial Narrow" w:cs="Times New Roman"/>
                <w:sz w:val="20"/>
                <w:szCs w:val="20"/>
              </w:rPr>
              <w:t xml:space="preserve"> Entregar ejercicios en los que deberán realizar conversiones a metros y litros según sea el caso.</w:t>
            </w:r>
            <w:r w:rsidRPr="00C83428">
              <w:rPr>
                <w:rFonts w:ascii="Arial Narrow" w:eastAsia="Calibri" w:hAnsi="Arial Narrow" w:cs="HelveticaNeue-Light"/>
                <w:b/>
                <w:color w:val="0000FF"/>
                <w:sz w:val="20"/>
                <w:szCs w:val="20"/>
                <w:lang w:val="es-ES" w:eastAsia="es-MX"/>
              </w:rPr>
              <w:t xml:space="preserve"> </w:t>
            </w:r>
          </w:p>
        </w:tc>
      </w:tr>
      <w:tr w:rsidR="00C83428" w:rsidRPr="00C83428" w:rsidTr="0074182A">
        <w:tc>
          <w:tcPr>
            <w:tcW w:w="671" w:type="pct"/>
            <w:vMerge/>
          </w:tcPr>
          <w:p w:rsidR="00C83428" w:rsidRPr="00C83428" w:rsidRDefault="00C83428" w:rsidP="00C83428">
            <w:pPr>
              <w:autoSpaceDE w:val="0"/>
              <w:autoSpaceDN w:val="0"/>
              <w:adjustRightInd w:val="0"/>
              <w:spacing w:after="0" w:line="240" w:lineRule="auto"/>
              <w:rPr>
                <w:rFonts w:ascii="Arial Narrow" w:eastAsia="Calibri" w:hAnsi="Arial Narrow" w:cs="HelveticaNeue-Light"/>
                <w:sz w:val="20"/>
                <w:szCs w:val="20"/>
                <w:lang w:val="es-ES" w:eastAsia="es-MX"/>
              </w:rPr>
            </w:pPr>
          </w:p>
        </w:tc>
        <w:tc>
          <w:tcPr>
            <w:tcW w:w="4329" w:type="pct"/>
          </w:tcPr>
          <w:p w:rsidR="00C83428" w:rsidRPr="00C83428" w:rsidRDefault="00C83428" w:rsidP="00C83428">
            <w:pPr>
              <w:tabs>
                <w:tab w:val="left" w:pos="2813"/>
              </w:tabs>
              <w:spacing w:after="0" w:line="240" w:lineRule="auto"/>
              <w:rPr>
                <w:rFonts w:ascii="Arial Narrow" w:eastAsia="Calibri" w:hAnsi="Arial Narrow" w:cs="Times New Roman"/>
                <w:sz w:val="20"/>
                <w:szCs w:val="20"/>
              </w:rPr>
            </w:pPr>
            <w:r w:rsidRPr="00C83428">
              <w:rPr>
                <w:rFonts w:ascii="Arial Narrow" w:eastAsia="Calibri" w:hAnsi="Arial Narrow" w:cs="HelveticaNeue-Light"/>
                <w:b/>
                <w:sz w:val="20"/>
                <w:szCs w:val="20"/>
                <w:lang w:eastAsia="es-MX"/>
              </w:rPr>
              <w:t>2.-</w:t>
            </w:r>
            <w:r w:rsidRPr="00C83428">
              <w:rPr>
                <w:rFonts w:ascii="Arial Narrow" w:eastAsia="Calibri" w:hAnsi="Arial Narrow" w:cs="Times New Roman"/>
                <w:sz w:val="20"/>
                <w:szCs w:val="20"/>
              </w:rPr>
              <w:t xml:space="preserve"> Indicar: Copia y resuelve el problema en el cuaderno.</w:t>
            </w:r>
          </w:p>
          <w:p w:rsidR="00C83428" w:rsidRPr="00C83428" w:rsidRDefault="00C83428" w:rsidP="00C83428">
            <w:pPr>
              <w:tabs>
                <w:tab w:val="left" w:pos="2813"/>
              </w:tabs>
              <w:spacing w:after="0" w:line="240" w:lineRule="auto"/>
              <w:ind w:left="111"/>
              <w:rPr>
                <w:rFonts w:ascii="Arial Narrow" w:eastAsia="Calibri" w:hAnsi="Arial Narrow" w:cs="Times New Roman"/>
                <w:i/>
                <w:sz w:val="20"/>
                <w:szCs w:val="20"/>
              </w:rPr>
            </w:pPr>
            <w:r w:rsidRPr="00C83428">
              <w:rPr>
                <w:rFonts w:ascii="Arial Narrow" w:eastAsia="Calibri" w:hAnsi="Arial Narrow" w:cs="Times New Roman"/>
                <w:i/>
                <w:sz w:val="20"/>
                <w:szCs w:val="20"/>
              </w:rPr>
              <w:t>A Javier lo mandaron a la frutería. La mamá de Javier le pidió 300 gramos de arroz y en la frutería solo tienen bolsitas de 2 decagramos cada una, ¿cuántas bolsitas tiene que llevar Javier para completar los 300 gramos?</w:t>
            </w:r>
          </w:p>
          <w:p w:rsidR="00C83428" w:rsidRPr="00C83428" w:rsidRDefault="00C83428" w:rsidP="00C83428">
            <w:pPr>
              <w:tabs>
                <w:tab w:val="left" w:pos="2813"/>
              </w:tabs>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Mencionar que lo que debe hacer es convertir los decagramos a gramos.</w:t>
            </w:r>
          </w:p>
          <w:p w:rsidR="00C83428" w:rsidRPr="00C83428" w:rsidRDefault="00C83428" w:rsidP="00C83428">
            <w:pPr>
              <w:tabs>
                <w:tab w:val="left" w:pos="2813"/>
              </w:tabs>
              <w:spacing w:after="0" w:line="240" w:lineRule="auto"/>
              <w:rPr>
                <w:rFonts w:ascii="Arial Narrow" w:eastAsia="Calibri" w:hAnsi="Arial Narrow" w:cs="Times New Roman"/>
                <w:i/>
                <w:sz w:val="20"/>
                <w:szCs w:val="20"/>
              </w:rPr>
            </w:pPr>
            <w:r w:rsidRPr="00C83428">
              <w:rPr>
                <w:rFonts w:ascii="Arial Narrow" w:eastAsia="Calibri" w:hAnsi="Arial Narrow" w:cs="Times New Roman"/>
                <w:i/>
                <w:sz w:val="20"/>
                <w:szCs w:val="20"/>
              </w:rPr>
              <w:t xml:space="preserve">Para convertir los decagramos  lo que se tiene que hacer es multiplicar los decagramos por 10  gramos,  ya que cada decagramo  tiene 10 gramos. </w:t>
            </w:r>
          </w:p>
          <w:p w:rsidR="00C83428" w:rsidRPr="00C83428" w:rsidRDefault="00C83428" w:rsidP="00C83428">
            <w:pPr>
              <w:tabs>
                <w:tab w:val="left" w:pos="2813"/>
              </w:tabs>
              <w:spacing w:after="0" w:line="240" w:lineRule="auto"/>
              <w:rPr>
                <w:rFonts w:ascii="Arial Narrow" w:eastAsia="Calibri" w:hAnsi="Arial Narrow" w:cs="Times New Roman"/>
                <w:i/>
                <w:sz w:val="20"/>
                <w:szCs w:val="20"/>
              </w:rPr>
            </w:pPr>
            <w:r w:rsidRPr="00C83428">
              <w:rPr>
                <w:rFonts w:ascii="Arial Narrow" w:eastAsia="Calibri" w:hAnsi="Arial Narrow" w:cs="Times New Roman"/>
                <w:i/>
                <w:sz w:val="20"/>
                <w:szCs w:val="20"/>
              </w:rPr>
              <w:t>El decagramo es un múltiplo del gramo. Los múltiplos son  todas aquellas unidades de medida mayores al gramo. Las unidades de medida mayores al gramo  son:</w:t>
            </w:r>
          </w:p>
          <w:p w:rsidR="00C83428" w:rsidRPr="00C83428" w:rsidRDefault="00C83428" w:rsidP="00C83428">
            <w:pPr>
              <w:tabs>
                <w:tab w:val="left" w:pos="2813"/>
              </w:tabs>
              <w:spacing w:after="0" w:line="240" w:lineRule="auto"/>
              <w:rPr>
                <w:rFonts w:ascii="Arial Narrow" w:eastAsia="Calibri" w:hAnsi="Arial Narrow" w:cs="Times New Roman"/>
                <w:i/>
                <w:color w:val="0000FF"/>
                <w:sz w:val="20"/>
                <w:szCs w:val="20"/>
              </w:rPr>
            </w:pPr>
            <w:r w:rsidRPr="00C83428">
              <w:rPr>
                <w:rFonts w:ascii="Arial Narrow" w:eastAsia="Calibri" w:hAnsi="Arial Narrow" w:cs="Times New Roman"/>
                <w:i/>
                <w:color w:val="0000FF"/>
                <w:sz w:val="20"/>
                <w:szCs w:val="20"/>
              </w:rPr>
              <w:t>El kilogramo                                      El hectogramo                                 El decagramo</w:t>
            </w:r>
          </w:p>
          <w:p w:rsidR="00C83428" w:rsidRPr="00C83428" w:rsidRDefault="00C83428" w:rsidP="00C83428">
            <w:pPr>
              <w:tabs>
                <w:tab w:val="left" w:pos="2813"/>
              </w:tabs>
              <w:spacing w:after="0" w:line="240" w:lineRule="auto"/>
              <w:rPr>
                <w:rFonts w:ascii="Arial Narrow" w:eastAsia="Calibri" w:hAnsi="Arial Narrow" w:cs="Times New Roman"/>
                <w:i/>
                <w:sz w:val="20"/>
                <w:szCs w:val="20"/>
              </w:rPr>
            </w:pPr>
            <w:r w:rsidRPr="00C83428">
              <w:rPr>
                <w:rFonts w:ascii="Arial Narrow" w:eastAsia="Calibri" w:hAnsi="Arial Narrow" w:cs="Times New Roman"/>
                <w:i/>
                <w:sz w:val="20"/>
                <w:szCs w:val="20"/>
              </w:rPr>
              <w:t>Pero también existen los submúltiplos los cuales son aquellas unidades de medida menores al gramo. Las unidades de medida menores  al gramo son:</w:t>
            </w:r>
          </w:p>
          <w:p w:rsidR="00C83428" w:rsidRPr="00C83428" w:rsidRDefault="00C83428" w:rsidP="00C83428">
            <w:pPr>
              <w:tabs>
                <w:tab w:val="left" w:pos="2813"/>
              </w:tabs>
              <w:spacing w:after="0" w:line="240" w:lineRule="auto"/>
              <w:rPr>
                <w:rFonts w:ascii="Arial Narrow" w:eastAsia="Calibri" w:hAnsi="Arial Narrow" w:cs="Times New Roman"/>
                <w:i/>
                <w:color w:val="0000FF"/>
                <w:sz w:val="20"/>
                <w:szCs w:val="20"/>
              </w:rPr>
            </w:pPr>
            <w:r w:rsidRPr="00C83428">
              <w:rPr>
                <w:rFonts w:ascii="Arial Narrow" w:eastAsia="Calibri" w:hAnsi="Arial Narrow" w:cs="Times New Roman"/>
                <w:i/>
                <w:color w:val="0000FF"/>
                <w:sz w:val="20"/>
                <w:szCs w:val="20"/>
              </w:rPr>
              <w:t>El decigramo                                     El centigramo                                   El miligramo</w:t>
            </w:r>
          </w:p>
          <w:p w:rsidR="00C83428" w:rsidRPr="00C83428" w:rsidRDefault="00C83428" w:rsidP="00C83428">
            <w:pPr>
              <w:tabs>
                <w:tab w:val="left" w:pos="2813"/>
              </w:tabs>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Mostrar la siguiente tabla para que la copien en su cuaderno:</w:t>
            </w:r>
          </w:p>
          <w:p w:rsidR="00C83428" w:rsidRPr="00C83428" w:rsidRDefault="00C83428" w:rsidP="00C83428">
            <w:pPr>
              <w:tabs>
                <w:tab w:val="left" w:pos="2813"/>
              </w:tabs>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31242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cstate="print">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58" b="-119"/>
                          <a:stretch>
                            <a:fillRect/>
                          </a:stretch>
                        </pic:blipFill>
                        <pic:spPr bwMode="auto">
                          <a:xfrm>
                            <a:off x="0" y="0"/>
                            <a:ext cx="3124200" cy="914400"/>
                          </a:xfrm>
                          <a:prstGeom prst="rect">
                            <a:avLst/>
                          </a:prstGeom>
                          <a:noFill/>
                          <a:ln>
                            <a:noFill/>
                          </a:ln>
                        </pic:spPr>
                      </pic:pic>
                    </a:graphicData>
                  </a:graphic>
                </wp:inline>
              </w:drawing>
            </w:r>
          </w:p>
          <w:p w:rsidR="00C83428" w:rsidRPr="00C83428" w:rsidRDefault="00C83428" w:rsidP="00C83428">
            <w:pPr>
              <w:tabs>
                <w:tab w:val="left" w:pos="2813"/>
              </w:tabs>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Mencionar que para convertir el gramo a algún múltiplo o submúltiplo al igual que con los metros y los litros se requiere de la multiplicación.</w:t>
            </w:r>
          </w:p>
          <w:p w:rsidR="00C83428" w:rsidRPr="00C83428" w:rsidRDefault="00C83428" w:rsidP="00C83428">
            <w:pPr>
              <w:tabs>
                <w:tab w:val="left" w:pos="2813"/>
              </w:tabs>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Indicar: Convierte las medidas a gramos en el cuaderno.</w:t>
            </w:r>
          </w:p>
          <w:p w:rsidR="00C83428" w:rsidRPr="00C83428" w:rsidRDefault="00C83428" w:rsidP="00C83428">
            <w:pPr>
              <w:tabs>
                <w:tab w:val="left" w:pos="2813"/>
              </w:tabs>
              <w:spacing w:after="0" w:line="240" w:lineRule="auto"/>
              <w:ind w:left="111"/>
              <w:rPr>
                <w:rFonts w:ascii="Arial Narrow" w:eastAsia="Calibri" w:hAnsi="Arial Narrow" w:cs="Times New Roman"/>
                <w:i/>
                <w:sz w:val="20"/>
                <w:szCs w:val="20"/>
              </w:rPr>
            </w:pPr>
            <w:r w:rsidRPr="00C83428">
              <w:rPr>
                <w:rFonts w:ascii="Arial Narrow" w:eastAsia="Calibri" w:hAnsi="Arial Narrow" w:cs="Times New Roman"/>
                <w:i/>
                <w:sz w:val="20"/>
                <w:szCs w:val="20"/>
              </w:rPr>
              <w:t xml:space="preserve">1.2 kilogramos =  </w:t>
            </w:r>
            <w:r w:rsidRPr="00C83428">
              <w:rPr>
                <w:rFonts w:ascii="Arial Narrow" w:eastAsia="Calibri" w:hAnsi="Arial Narrow" w:cs="Times New Roman"/>
                <w:i/>
                <w:color w:val="0000FF"/>
                <w:sz w:val="20"/>
                <w:szCs w:val="20"/>
              </w:rPr>
              <w:t>1200 g</w:t>
            </w:r>
            <w:r w:rsidRPr="00C83428">
              <w:rPr>
                <w:rFonts w:ascii="Arial Narrow" w:eastAsia="Calibri" w:hAnsi="Arial Narrow" w:cs="Times New Roman"/>
                <w:i/>
                <w:sz w:val="20"/>
                <w:szCs w:val="20"/>
              </w:rPr>
              <w:t xml:space="preserve">                                 2 hectogramos = </w:t>
            </w:r>
            <w:r w:rsidRPr="00C83428">
              <w:rPr>
                <w:rFonts w:ascii="Arial Narrow" w:eastAsia="Calibri" w:hAnsi="Arial Narrow" w:cs="Times New Roman"/>
                <w:i/>
                <w:color w:val="0000FF"/>
                <w:sz w:val="20"/>
                <w:szCs w:val="20"/>
              </w:rPr>
              <w:t>200 g</w:t>
            </w:r>
          </w:p>
          <w:p w:rsidR="00C83428" w:rsidRPr="00C83428" w:rsidRDefault="00C83428" w:rsidP="00C83428">
            <w:pPr>
              <w:tabs>
                <w:tab w:val="left" w:pos="2813"/>
              </w:tabs>
              <w:spacing w:after="0" w:line="240" w:lineRule="auto"/>
              <w:ind w:left="111"/>
              <w:rPr>
                <w:rFonts w:ascii="Arial Narrow" w:eastAsia="Calibri" w:hAnsi="Arial Narrow" w:cs="Times New Roman"/>
                <w:i/>
                <w:sz w:val="20"/>
                <w:szCs w:val="20"/>
              </w:rPr>
            </w:pPr>
            <w:r w:rsidRPr="00C83428">
              <w:rPr>
                <w:rFonts w:ascii="Arial Narrow" w:eastAsia="Calibri" w:hAnsi="Arial Narrow" w:cs="Times New Roman"/>
                <w:i/>
                <w:sz w:val="20"/>
                <w:szCs w:val="20"/>
              </w:rPr>
              <w:t xml:space="preserve">5.2 hectogramos = </w:t>
            </w:r>
            <w:r w:rsidRPr="00C83428">
              <w:rPr>
                <w:rFonts w:ascii="Arial Narrow" w:eastAsia="Calibri" w:hAnsi="Arial Narrow" w:cs="Times New Roman"/>
                <w:i/>
                <w:color w:val="0000FF"/>
                <w:sz w:val="20"/>
                <w:szCs w:val="20"/>
              </w:rPr>
              <w:t>520 g</w:t>
            </w:r>
            <w:r w:rsidRPr="00C83428">
              <w:rPr>
                <w:rFonts w:ascii="Arial Narrow" w:eastAsia="Calibri" w:hAnsi="Arial Narrow" w:cs="Times New Roman"/>
                <w:i/>
                <w:sz w:val="20"/>
                <w:szCs w:val="20"/>
              </w:rPr>
              <w:t xml:space="preserve">                                 1005 decigramos = </w:t>
            </w:r>
            <w:r w:rsidRPr="00C83428">
              <w:rPr>
                <w:rFonts w:ascii="Arial Narrow" w:eastAsia="Calibri" w:hAnsi="Arial Narrow" w:cs="Times New Roman"/>
                <w:i/>
                <w:color w:val="0000FF"/>
                <w:sz w:val="20"/>
                <w:szCs w:val="20"/>
              </w:rPr>
              <w:t>100.5 g</w:t>
            </w:r>
          </w:p>
          <w:p w:rsidR="00C83428" w:rsidRPr="00C83428" w:rsidRDefault="00C83428" w:rsidP="00C83428">
            <w:pPr>
              <w:tabs>
                <w:tab w:val="left" w:pos="2813"/>
              </w:tabs>
              <w:spacing w:after="0" w:line="240" w:lineRule="auto"/>
              <w:ind w:left="111"/>
              <w:rPr>
                <w:rFonts w:ascii="Arial Narrow" w:eastAsia="Calibri" w:hAnsi="Arial Narrow" w:cs="HelveticaNeue-Light"/>
                <w:b/>
                <w:color w:val="0000FF"/>
                <w:sz w:val="20"/>
                <w:szCs w:val="20"/>
                <w:lang w:eastAsia="es-MX"/>
              </w:rPr>
            </w:pPr>
            <w:r w:rsidRPr="00C83428">
              <w:rPr>
                <w:rFonts w:ascii="Arial Narrow" w:eastAsia="Calibri" w:hAnsi="Arial Narrow" w:cs="Times New Roman"/>
                <w:i/>
                <w:sz w:val="20"/>
                <w:szCs w:val="20"/>
              </w:rPr>
              <w:t xml:space="preserve">10500 miligramos = </w:t>
            </w:r>
            <w:r w:rsidRPr="00C83428">
              <w:rPr>
                <w:rFonts w:ascii="Arial Narrow" w:eastAsia="Calibri" w:hAnsi="Arial Narrow" w:cs="Times New Roman"/>
                <w:i/>
                <w:color w:val="0000FF"/>
                <w:sz w:val="20"/>
                <w:szCs w:val="20"/>
              </w:rPr>
              <w:t>10.5 g</w:t>
            </w:r>
          </w:p>
        </w:tc>
      </w:tr>
      <w:tr w:rsidR="00C83428" w:rsidRPr="00C83428" w:rsidTr="0074182A">
        <w:tc>
          <w:tcPr>
            <w:tcW w:w="671" w:type="pct"/>
          </w:tcPr>
          <w:p w:rsidR="00C83428" w:rsidRPr="00C83428" w:rsidRDefault="00C83428" w:rsidP="00C83428">
            <w:pPr>
              <w:autoSpaceDE w:val="0"/>
              <w:autoSpaceDN w:val="0"/>
              <w:adjustRightInd w:val="0"/>
              <w:spacing w:after="0" w:line="240" w:lineRule="auto"/>
              <w:jc w:val="right"/>
              <w:rPr>
                <w:rFonts w:ascii="Arial Narrow" w:eastAsia="Calibri" w:hAnsi="Arial Narrow" w:cs="HelveticaNeue-Light"/>
                <w:sz w:val="20"/>
                <w:szCs w:val="20"/>
                <w:lang w:eastAsia="es-MX"/>
              </w:rPr>
            </w:pPr>
            <w:r w:rsidRPr="00C83428">
              <w:rPr>
                <w:rFonts w:ascii="Arial Narrow" w:eastAsia="Calibri" w:hAnsi="Arial Narrow" w:cs="HelveticaNeue-Light"/>
                <w:sz w:val="20"/>
                <w:szCs w:val="20"/>
                <w:lang w:eastAsia="es-MX"/>
              </w:rPr>
              <w:t>CIERRE</w:t>
            </w:r>
          </w:p>
        </w:tc>
        <w:tc>
          <w:tcPr>
            <w:tcW w:w="4329" w:type="pct"/>
          </w:tcPr>
          <w:p w:rsidR="00C83428" w:rsidRPr="00C83428" w:rsidRDefault="00C83428" w:rsidP="00C83428">
            <w:pPr>
              <w:tabs>
                <w:tab w:val="left" w:pos="2813"/>
              </w:tabs>
              <w:spacing w:after="0" w:line="240" w:lineRule="auto"/>
              <w:rPr>
                <w:rFonts w:ascii="Arial Narrow" w:eastAsia="Calibri" w:hAnsi="Arial Narrow" w:cs="HelveticaNeue-Light"/>
                <w:b/>
                <w:color w:val="0000FF"/>
                <w:sz w:val="20"/>
                <w:szCs w:val="20"/>
                <w:lang w:eastAsia="es-MX"/>
              </w:rPr>
            </w:pPr>
            <w:r w:rsidRPr="00C83428">
              <w:rPr>
                <w:rFonts w:ascii="Arial Narrow" w:eastAsia="Calibri" w:hAnsi="Arial Narrow" w:cs="HelveticaNeue-Light"/>
                <w:b/>
                <w:sz w:val="20"/>
                <w:szCs w:val="20"/>
                <w:lang w:eastAsia="es-MX"/>
              </w:rPr>
              <w:t>3.-</w:t>
            </w:r>
            <w:r w:rsidRPr="00C83428">
              <w:rPr>
                <w:rFonts w:ascii="Arial Narrow" w:eastAsia="Calibri" w:hAnsi="Arial Narrow" w:cs="Times New Roman"/>
                <w:sz w:val="20"/>
                <w:szCs w:val="20"/>
              </w:rPr>
              <w:t xml:space="preserve"> Entregar ejercicios en los que deberán realizar conversiones a metros, gramos  y litros según sea el caso.</w:t>
            </w:r>
          </w:p>
        </w:tc>
      </w:tr>
      <w:tr w:rsidR="00C83428" w:rsidRPr="00C83428" w:rsidTr="0074182A">
        <w:tc>
          <w:tcPr>
            <w:tcW w:w="5000" w:type="pct"/>
            <w:gridSpan w:val="2"/>
          </w:tcPr>
          <w:p w:rsidR="00C83428" w:rsidRPr="00C83428" w:rsidRDefault="00C83428" w:rsidP="00C83428">
            <w:pPr>
              <w:spacing w:after="0" w:line="240" w:lineRule="auto"/>
              <w:rPr>
                <w:rFonts w:ascii="Arial Narrow" w:eastAsia="Calibri" w:hAnsi="Arial Narrow" w:cs="Times New Roman"/>
                <w:i/>
                <w:sz w:val="20"/>
                <w:szCs w:val="20"/>
              </w:rPr>
            </w:pPr>
            <w:r w:rsidRPr="00C83428">
              <w:rPr>
                <w:rFonts w:ascii="Arial Narrow" w:eastAsia="Calibri" w:hAnsi="Arial Narrow" w:cs="MyriadPro-Cond"/>
                <w:b/>
                <w:sz w:val="20"/>
                <w:szCs w:val="20"/>
              </w:rPr>
              <w:t>EVALUACIÓN.-</w:t>
            </w:r>
            <w:r w:rsidRPr="00C83428">
              <w:rPr>
                <w:rFonts w:ascii="Arial Narrow" w:eastAsia="Calibri" w:hAnsi="Arial Narrow" w:cs="Times New Roman"/>
                <w:sz w:val="20"/>
                <w:szCs w:val="20"/>
              </w:rPr>
              <w:t xml:space="preserve">   </w:t>
            </w:r>
            <w:r w:rsidRPr="00C83428">
              <w:rPr>
                <w:rFonts w:ascii="Arial Narrow" w:eastAsia="Calibri" w:hAnsi="Arial Narrow" w:cs="Times New Roman"/>
                <w:i/>
                <w:sz w:val="20"/>
                <w:szCs w:val="20"/>
              </w:rPr>
              <w:t xml:space="preserve">RECURSOS.-  Situaciones, ejercicios, problemas, preguntas y operaciones.  </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i/>
                <w:sz w:val="20"/>
                <w:szCs w:val="20"/>
              </w:rPr>
              <w:t xml:space="preserve">                            CRITERIOS.- Procedimientos adecuados y resultados correctos.</w:t>
            </w:r>
          </w:p>
        </w:tc>
      </w:tr>
      <w:tr w:rsidR="00C83428" w:rsidRPr="00C83428" w:rsidTr="0074182A">
        <w:tc>
          <w:tcPr>
            <w:tcW w:w="5000" w:type="pct"/>
            <w:gridSpan w:val="2"/>
          </w:tcPr>
          <w:p w:rsidR="00C83428" w:rsidRPr="00C83428" w:rsidRDefault="00C83428" w:rsidP="00C83428">
            <w:pPr>
              <w:spacing w:after="0" w:line="240" w:lineRule="auto"/>
              <w:rPr>
                <w:rFonts w:ascii="Arial Narrow" w:eastAsia="Calibri" w:hAnsi="Arial Narrow" w:cs="MyriadPro-Cond"/>
                <w:b/>
                <w:bCs/>
                <w:sz w:val="20"/>
                <w:szCs w:val="20"/>
              </w:rPr>
            </w:pPr>
            <w:r w:rsidRPr="00C83428">
              <w:rPr>
                <w:rFonts w:ascii="Arial Narrow" w:eastAsia="Calibri" w:hAnsi="Arial Narrow" w:cs="MyriadPro-Cond"/>
                <w:b/>
                <w:bCs/>
                <w:sz w:val="20"/>
                <w:szCs w:val="20"/>
              </w:rPr>
              <w:t xml:space="preserve">RECURSOS DIDACTICOS.-  </w:t>
            </w:r>
            <w:r w:rsidRPr="00C83428">
              <w:rPr>
                <w:rFonts w:ascii="Arial Narrow" w:eastAsia="Calibri" w:hAnsi="Arial Narrow" w:cs="MyriadPro-Cond"/>
                <w:bCs/>
                <w:sz w:val="20"/>
                <w:szCs w:val="20"/>
              </w:rPr>
              <w:t>Ejercicios.</w:t>
            </w:r>
          </w:p>
        </w:tc>
      </w:tr>
      <w:tr w:rsidR="00C83428" w:rsidRPr="00C83428" w:rsidTr="0074182A">
        <w:tc>
          <w:tcPr>
            <w:tcW w:w="5000" w:type="pct"/>
            <w:gridSpan w:val="2"/>
          </w:tcPr>
          <w:p w:rsidR="00C83428" w:rsidRPr="00C83428" w:rsidRDefault="00C83428" w:rsidP="00C83428">
            <w:pPr>
              <w:spacing w:after="0" w:line="240" w:lineRule="auto"/>
              <w:rPr>
                <w:rFonts w:ascii="Arial Narrow" w:eastAsia="Calibri" w:hAnsi="Arial Narrow" w:cs="MyriadPro-Cond"/>
                <w:b/>
                <w:bCs/>
                <w:sz w:val="20"/>
                <w:szCs w:val="20"/>
              </w:rPr>
            </w:pPr>
            <w:r w:rsidRPr="00C83428">
              <w:rPr>
                <w:rFonts w:ascii="Arial Narrow" w:eastAsia="Calibri" w:hAnsi="Arial Narrow" w:cs="MyriadPro-Cond"/>
                <w:b/>
                <w:bCs/>
                <w:sz w:val="20"/>
                <w:szCs w:val="20"/>
              </w:rPr>
              <w:t>PÁGINAS DEL LIBRO SEP DEL ALUMNO.-</w:t>
            </w:r>
            <w:r w:rsidRPr="00C83428">
              <w:rPr>
                <w:rFonts w:ascii="Arial Narrow" w:eastAsia="Calibri" w:hAnsi="Arial Narrow" w:cs="MyriadPro-Cond"/>
                <w:bCs/>
                <w:sz w:val="20"/>
                <w:szCs w:val="20"/>
              </w:rPr>
              <w:t xml:space="preserve">  136-143</w:t>
            </w:r>
          </w:p>
        </w:tc>
      </w:tr>
      <w:tr w:rsidR="00C83428" w:rsidRPr="00C83428" w:rsidTr="0074182A">
        <w:tc>
          <w:tcPr>
            <w:tcW w:w="5000" w:type="pct"/>
            <w:gridSpan w:val="2"/>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MyriadPro-Cond"/>
                <w:b/>
                <w:bCs/>
                <w:sz w:val="18"/>
                <w:szCs w:val="18"/>
              </w:rPr>
            </w:pPr>
          </w:p>
        </w:tc>
      </w:tr>
    </w:tbl>
    <w:p w:rsidR="00C83428" w:rsidRDefault="00C83428" w:rsidP="00C83428">
      <w:pPr>
        <w:autoSpaceDE w:val="0"/>
        <w:autoSpaceDN w:val="0"/>
        <w:adjustRightInd w:val="0"/>
        <w:spacing w:after="0" w:line="240" w:lineRule="auto"/>
        <w:rPr>
          <w:rFonts w:ascii="Arial Narrow" w:eastAsia="Calibri" w:hAnsi="Arial Narrow" w:cs="HelveticaNeue-Light"/>
          <w:sz w:val="20"/>
          <w:szCs w:val="20"/>
          <w:lang w:eastAsia="es-MX"/>
        </w:rPr>
      </w:pPr>
    </w:p>
    <w:p w:rsidR="00D23202" w:rsidRPr="00C83428" w:rsidRDefault="00D23202" w:rsidP="00C83428">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gridCol w:w="9180"/>
      </w:tblGrid>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23202">
              <w:rPr>
                <w:rFonts w:ascii="Arial Narrow" w:eastAsia="Calibri" w:hAnsi="Arial Narrow" w:cs="Times New Roman"/>
                <w:b/>
                <w:i/>
                <w:color w:val="000000" w:themeColor="text1"/>
                <w:sz w:val="18"/>
                <w:szCs w:val="18"/>
              </w:rPr>
              <w:lastRenderedPageBreak/>
              <w:t>EJE</w:t>
            </w:r>
          </w:p>
        </w:tc>
        <w:tc>
          <w:tcPr>
            <w:tcW w:w="4250" w:type="pct"/>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23202">
              <w:rPr>
                <w:rFonts w:ascii="Arial Narrow" w:eastAsia="Calibri" w:hAnsi="Arial Narrow" w:cs="Times New Roman"/>
                <w:b/>
                <w:i/>
                <w:color w:val="000000" w:themeColor="text1"/>
                <w:sz w:val="18"/>
                <w:szCs w:val="18"/>
              </w:rPr>
              <w:t>Manejo de la información</w:t>
            </w:r>
          </w:p>
        </w:tc>
      </w:tr>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23202">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Resuelve problemas que implican sumar o restar números fraccionarios con igual o distinto denominador.</w:t>
            </w:r>
          </w:p>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Describe rutas y ubica lugares utilizando sistemas de referencia convencionales que aparecen en planos o mapas.</w:t>
            </w:r>
          </w:p>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Resuelve problemas que implican conversiones entre unidades de medida de longitud, capacidad, peso y tiempo.</w:t>
            </w:r>
          </w:p>
          <w:p w:rsidR="00C83428" w:rsidRPr="00D23202" w:rsidRDefault="00C83428" w:rsidP="00C83428">
            <w:pPr>
              <w:autoSpaceDE w:val="0"/>
              <w:autoSpaceDN w:val="0"/>
              <w:adjustRightInd w:val="0"/>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Resuelve problemas que implican leer o representar información en gráficas de barras.</w:t>
            </w:r>
          </w:p>
        </w:tc>
      </w:tr>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b/>
                <w:color w:val="000000" w:themeColor="text1"/>
                <w:sz w:val="18"/>
                <w:szCs w:val="18"/>
                <w:lang w:val="es-ES"/>
              </w:rPr>
            </w:pPr>
            <w:r w:rsidRPr="00D23202">
              <w:rPr>
                <w:rFonts w:ascii="Arial Narrow" w:eastAsia="Calibri" w:hAnsi="Arial Narrow" w:cs="Times New Roman"/>
                <w:b/>
                <w:color w:val="000000" w:themeColor="text1"/>
                <w:sz w:val="18"/>
                <w:szCs w:val="18"/>
                <w:lang w:val="es-ES"/>
              </w:rPr>
              <w:t>Análisis y representación de datos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D23202">
              <w:rPr>
                <w:rFonts w:ascii="Arial Narrow" w:eastAsia="Calibri" w:hAnsi="Arial Narrow" w:cs="Times New Roman"/>
                <w:color w:val="000000" w:themeColor="text1"/>
                <w:sz w:val="18"/>
                <w:szCs w:val="18"/>
              </w:rPr>
              <w:t>Análisis de las convenciones para la construcción de gráficas de barras.</w:t>
            </w:r>
          </w:p>
        </w:tc>
      </w:tr>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D23202">
              <w:rPr>
                <w:rFonts w:ascii="Arial Narrow" w:eastAsia="Calibri" w:hAnsi="Arial Narrow" w:cs="HelveticaNeue"/>
                <w:color w:val="000000" w:themeColor="text1"/>
                <w:sz w:val="18"/>
                <w:szCs w:val="18"/>
                <w:lang w:val="es-ES" w:eastAsia="es-ES"/>
              </w:rPr>
              <w:t>3.2.1. Resuelve problemas utilizando la información representada en tablas, pictogramas o gráficas de barras e identifica las medidas de tendencia central de un conjunto de datos.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D23202" w:rsidRPr="00D23202" w:rsidTr="00D23202">
        <w:tc>
          <w:tcPr>
            <w:tcW w:w="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D23202">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xml:space="preserve">- Resolver problemas de manera autónoma. </w:t>
            </w:r>
            <w:r w:rsidRPr="00D23202">
              <w:rPr>
                <w:rFonts w:ascii="Arial Narrow" w:eastAsia="Calibri" w:hAnsi="Arial Narrow" w:cs="Times New Roman"/>
                <w:color w:val="000000" w:themeColor="text1"/>
                <w:sz w:val="18"/>
                <w:szCs w:val="18"/>
              </w:rPr>
              <w:tab/>
            </w:r>
            <w:r w:rsidRPr="00D23202">
              <w:rPr>
                <w:rFonts w:ascii="Arial Narrow" w:eastAsia="Calibri" w:hAnsi="Arial Narrow" w:cs="Times New Roman"/>
                <w:color w:val="000000" w:themeColor="text1"/>
                <w:sz w:val="18"/>
                <w:szCs w:val="18"/>
              </w:rPr>
              <w:tab/>
              <w:t>- Validar procedimientos y resultados.</w:t>
            </w:r>
          </w:p>
          <w:p w:rsidR="00C83428" w:rsidRPr="00D23202" w:rsidRDefault="00C83428" w:rsidP="00C83428">
            <w:pPr>
              <w:spacing w:after="0" w:line="240" w:lineRule="auto"/>
              <w:rPr>
                <w:rFonts w:ascii="Arial Narrow" w:eastAsia="Calibri" w:hAnsi="Arial Narrow" w:cs="Times New Roman"/>
                <w:color w:val="000000" w:themeColor="text1"/>
                <w:sz w:val="18"/>
                <w:szCs w:val="18"/>
              </w:rPr>
            </w:pPr>
            <w:r w:rsidRPr="00D23202">
              <w:rPr>
                <w:rFonts w:ascii="Arial Narrow" w:eastAsia="Calibri" w:hAnsi="Arial Narrow" w:cs="Times New Roman"/>
                <w:color w:val="000000" w:themeColor="text1"/>
                <w:sz w:val="18"/>
                <w:szCs w:val="18"/>
              </w:rPr>
              <w:t xml:space="preserve">- Comunicar información matemática. </w:t>
            </w:r>
            <w:r w:rsidRPr="00D23202">
              <w:rPr>
                <w:rFonts w:ascii="Arial Narrow" w:eastAsia="Calibri" w:hAnsi="Arial Narrow" w:cs="Times New Roman"/>
                <w:color w:val="000000" w:themeColor="text1"/>
                <w:sz w:val="18"/>
                <w:szCs w:val="18"/>
              </w:rPr>
              <w:tab/>
            </w:r>
            <w:r w:rsidRPr="00D23202">
              <w:rPr>
                <w:rFonts w:ascii="Arial Narrow" w:eastAsia="Calibri" w:hAnsi="Arial Narrow" w:cs="Times New Roman"/>
                <w:color w:val="000000" w:themeColor="text1"/>
                <w:sz w:val="18"/>
                <w:szCs w:val="18"/>
              </w:rPr>
              <w:tab/>
            </w:r>
            <w:r w:rsidRPr="00D23202">
              <w:rPr>
                <w:rFonts w:ascii="Arial Narrow" w:eastAsia="Calibri" w:hAnsi="Arial Narrow" w:cs="Times New Roman"/>
                <w:color w:val="000000" w:themeColor="text1"/>
                <w:sz w:val="18"/>
                <w:szCs w:val="18"/>
              </w:rPr>
              <w:tab/>
              <w:t>- Manejar técnicas eficientemente.</w:t>
            </w:r>
          </w:p>
        </w:tc>
      </w:tr>
    </w:tbl>
    <w:p w:rsidR="00C83428" w:rsidRPr="00C83428" w:rsidRDefault="00C83428" w:rsidP="00C83428">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C83428" w:rsidRPr="00C83428" w:rsidTr="00D23202">
        <w:tc>
          <w:tcPr>
            <w:tcW w:w="5000" w:type="pct"/>
            <w:gridSpan w:val="2"/>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23202">
              <w:rPr>
                <w:rFonts w:ascii="Arial Narrow" w:eastAsia="Calibri" w:hAnsi="Arial Narrow" w:cs="HelveticaNeue-Light"/>
                <w:b/>
                <w:color w:val="000000" w:themeColor="text1"/>
                <w:sz w:val="20"/>
                <w:szCs w:val="20"/>
                <w:lang w:eastAsia="es-MX"/>
              </w:rPr>
              <w:t>SECUENCIA DIDÁCTICA</w:t>
            </w:r>
          </w:p>
        </w:tc>
      </w:tr>
      <w:tr w:rsidR="00C83428" w:rsidRPr="00C83428" w:rsidTr="00D23202">
        <w:tc>
          <w:tcPr>
            <w:tcW w:w="667"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23202">
              <w:rPr>
                <w:rFonts w:ascii="Arial Narrow" w:eastAsia="Calibri" w:hAnsi="Arial Narrow" w:cs="HelveticaNeue-Light"/>
                <w:b/>
                <w:color w:val="000000" w:themeColor="text1"/>
                <w:sz w:val="20"/>
                <w:szCs w:val="20"/>
                <w:lang w:eastAsia="es-MX"/>
              </w:rPr>
              <w:t>MOMENTO</w:t>
            </w:r>
          </w:p>
        </w:tc>
        <w:tc>
          <w:tcPr>
            <w:tcW w:w="4333"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23202">
              <w:rPr>
                <w:rFonts w:ascii="Arial Narrow" w:eastAsia="Calibri" w:hAnsi="Arial Narrow" w:cs="HelveticaNeue-Light"/>
                <w:b/>
                <w:color w:val="000000" w:themeColor="text1"/>
                <w:sz w:val="20"/>
                <w:szCs w:val="20"/>
                <w:lang w:eastAsia="es-MX"/>
              </w:rPr>
              <w:t>SESIÓN Y ACTIVIDADES</w:t>
            </w:r>
          </w:p>
        </w:tc>
      </w:tr>
      <w:tr w:rsidR="00C83428" w:rsidRPr="00C83428" w:rsidTr="0074182A">
        <w:tc>
          <w:tcPr>
            <w:tcW w:w="667" w:type="pct"/>
          </w:tcPr>
          <w:p w:rsidR="00C83428" w:rsidRPr="00C83428" w:rsidRDefault="00C83428" w:rsidP="00C83428">
            <w:pPr>
              <w:autoSpaceDE w:val="0"/>
              <w:autoSpaceDN w:val="0"/>
              <w:adjustRightInd w:val="0"/>
              <w:spacing w:after="0" w:line="240" w:lineRule="auto"/>
              <w:jc w:val="right"/>
              <w:rPr>
                <w:rFonts w:ascii="Arial Narrow" w:eastAsia="Calibri" w:hAnsi="Arial Narrow" w:cs="HelveticaNeue-Light"/>
                <w:sz w:val="20"/>
                <w:szCs w:val="20"/>
                <w:lang w:eastAsia="es-MX"/>
              </w:rPr>
            </w:pPr>
            <w:r w:rsidRPr="00C83428">
              <w:rPr>
                <w:rFonts w:ascii="Arial Narrow" w:eastAsia="Calibri" w:hAnsi="Arial Narrow" w:cs="HelveticaNeue-Light"/>
                <w:sz w:val="20"/>
                <w:szCs w:val="20"/>
                <w:lang w:eastAsia="es-MX"/>
              </w:rPr>
              <w:t>INICIO</w:t>
            </w:r>
          </w:p>
        </w:tc>
        <w:tc>
          <w:tcPr>
            <w:tcW w:w="4333" w:type="pct"/>
          </w:tcPr>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HelveticaNeue-Light"/>
                <w:b/>
                <w:sz w:val="20"/>
                <w:szCs w:val="20"/>
                <w:lang w:eastAsia="es-MX"/>
              </w:rPr>
              <w:t>4</w:t>
            </w:r>
            <w:r w:rsidRPr="00C83428">
              <w:rPr>
                <w:rFonts w:ascii="Arial Narrow" w:eastAsia="Calibri" w:hAnsi="Arial Narrow" w:cs="Times New Roman"/>
                <w:sz w:val="20"/>
                <w:szCs w:val="20"/>
              </w:rPr>
              <w:t>.- Entregar ejercicios en los que tendrán que realizar una gráfica con los datos que se le proporcionarán.</w:t>
            </w:r>
          </w:p>
        </w:tc>
      </w:tr>
      <w:tr w:rsidR="00C83428" w:rsidRPr="00C83428" w:rsidTr="0074182A">
        <w:trPr>
          <w:trHeight w:val="275"/>
        </w:trPr>
        <w:tc>
          <w:tcPr>
            <w:tcW w:w="667" w:type="pct"/>
          </w:tcPr>
          <w:p w:rsidR="00C83428" w:rsidRPr="00C83428" w:rsidRDefault="00C83428" w:rsidP="00C83428">
            <w:pPr>
              <w:autoSpaceDE w:val="0"/>
              <w:autoSpaceDN w:val="0"/>
              <w:adjustRightInd w:val="0"/>
              <w:spacing w:after="0" w:line="240" w:lineRule="auto"/>
              <w:jc w:val="right"/>
              <w:rPr>
                <w:rFonts w:ascii="Arial Narrow" w:eastAsia="Calibri" w:hAnsi="Arial Narrow" w:cs="HelveticaNeue-Light"/>
                <w:sz w:val="20"/>
                <w:szCs w:val="20"/>
                <w:lang w:eastAsia="es-MX"/>
              </w:rPr>
            </w:pPr>
            <w:r w:rsidRPr="00C83428">
              <w:rPr>
                <w:rFonts w:ascii="Arial Narrow" w:eastAsia="Calibri" w:hAnsi="Arial Narrow" w:cs="HelveticaNeue-Light"/>
                <w:sz w:val="20"/>
                <w:szCs w:val="20"/>
                <w:lang w:eastAsia="es-MX"/>
              </w:rPr>
              <w:t>DESARROLLO</w:t>
            </w:r>
          </w:p>
        </w:tc>
        <w:tc>
          <w:tcPr>
            <w:tcW w:w="4333" w:type="pct"/>
          </w:tcPr>
          <w:p w:rsidR="00C83428" w:rsidRPr="00C83428" w:rsidRDefault="00C83428" w:rsidP="00C83428">
            <w:pPr>
              <w:tabs>
                <w:tab w:val="left" w:pos="2813"/>
              </w:tabs>
              <w:spacing w:after="0" w:line="240" w:lineRule="auto"/>
              <w:jc w:val="both"/>
              <w:rPr>
                <w:rFonts w:ascii="Arial Narrow" w:eastAsia="Calibri" w:hAnsi="Arial Narrow" w:cs="Times New Roman"/>
                <w:sz w:val="20"/>
                <w:szCs w:val="20"/>
              </w:rPr>
            </w:pPr>
            <w:r w:rsidRPr="00C83428">
              <w:rPr>
                <w:rFonts w:ascii="Arial Narrow" w:eastAsia="Calibri" w:hAnsi="Arial Narrow" w:cs="Times New Roman"/>
                <w:b/>
                <w:sz w:val="20"/>
                <w:szCs w:val="20"/>
              </w:rPr>
              <w:t>5</w:t>
            </w:r>
            <w:r w:rsidRPr="00C83428">
              <w:rPr>
                <w:rFonts w:ascii="Arial Narrow" w:eastAsia="Calibri" w:hAnsi="Arial Narrow" w:cs="Times New Roman"/>
                <w:sz w:val="20"/>
                <w:szCs w:val="20"/>
              </w:rPr>
              <w:t>.- Indicar que observen la siguiente tabla y que grafiquen los datos:</w:t>
            </w:r>
          </w:p>
          <w:p w:rsidR="00C83428" w:rsidRPr="00C83428" w:rsidRDefault="00C83428" w:rsidP="00C83428">
            <w:pPr>
              <w:tabs>
                <w:tab w:val="left" w:pos="2813"/>
              </w:tabs>
              <w:spacing w:after="0" w:line="240" w:lineRule="auto"/>
              <w:jc w:val="both"/>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1532973" cy="1085021"/>
                  <wp:effectExtent l="0" t="0" r="0" b="1270"/>
                  <wp:docPr id="1101" name="Imagen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 name="Picture 77"/>
                          <pic:cNvPicPr>
                            <a:picLocks noChangeAspect="1" noChangeArrowheads="1"/>
                          </pic:cNvPicPr>
                        </pic:nvPicPr>
                        <pic:blipFill>
                          <a:blip r:embed="rId4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32890" cy="1084580"/>
                          </a:xfrm>
                          <a:prstGeom prst="rect">
                            <a:avLst/>
                          </a:prstGeom>
                          <a:noFill/>
                          <a:ln>
                            <a:noFill/>
                          </a:ln>
                        </pic:spPr>
                      </pic:pic>
                    </a:graphicData>
                  </a:graphic>
                </wp:inline>
              </w:drawing>
            </w:r>
          </w:p>
          <w:p w:rsidR="00C83428" w:rsidRPr="00C83428" w:rsidRDefault="00C83428" w:rsidP="00C83428">
            <w:pPr>
              <w:tabs>
                <w:tab w:val="left" w:pos="2813"/>
              </w:tabs>
              <w:spacing w:after="0" w:line="240" w:lineRule="auto"/>
              <w:jc w:val="both"/>
              <w:rPr>
                <w:rFonts w:ascii="Arial Narrow" w:eastAsia="Calibri" w:hAnsi="Arial Narrow" w:cs="Times New Roman"/>
                <w:sz w:val="20"/>
                <w:szCs w:val="20"/>
              </w:rPr>
            </w:pPr>
            <w:r w:rsidRPr="00C83428">
              <w:rPr>
                <w:rFonts w:ascii="Arial Narrow" w:eastAsia="Calibri" w:hAnsi="Arial Narrow" w:cs="Times New Roman"/>
                <w:sz w:val="20"/>
                <w:szCs w:val="20"/>
              </w:rPr>
              <w:t>Mencionar que puede graficar de varias formas.</w:t>
            </w:r>
          </w:p>
          <w:p w:rsidR="00C83428" w:rsidRPr="00C83428" w:rsidRDefault="00C83428" w:rsidP="00C83428">
            <w:pPr>
              <w:tabs>
                <w:tab w:val="left" w:pos="2813"/>
              </w:tabs>
              <w:spacing w:after="0" w:line="240" w:lineRule="auto"/>
              <w:jc w:val="both"/>
              <w:rPr>
                <w:rFonts w:ascii="Arial Narrow" w:eastAsia="Calibri" w:hAnsi="Arial Narrow" w:cs="Times New Roman"/>
                <w:sz w:val="20"/>
                <w:szCs w:val="20"/>
              </w:rPr>
            </w:pPr>
            <w:r w:rsidRPr="00C83428">
              <w:rPr>
                <w:rFonts w:ascii="Arial Narrow" w:eastAsia="Calibri" w:hAnsi="Arial Narrow" w:cs="Times New Roman"/>
                <w:sz w:val="20"/>
                <w:szCs w:val="20"/>
              </w:rPr>
              <w:t>Comentar que los tipos de gráficas más comunes son: De barras, de pastel o circular.</w:t>
            </w:r>
          </w:p>
          <w:p w:rsidR="00C83428" w:rsidRPr="00C83428" w:rsidRDefault="00C83428" w:rsidP="00C83428">
            <w:pPr>
              <w:tabs>
                <w:tab w:val="left" w:pos="2813"/>
              </w:tabs>
              <w:spacing w:after="0" w:line="240" w:lineRule="auto"/>
              <w:jc w:val="both"/>
              <w:rPr>
                <w:rFonts w:ascii="Arial Narrow" w:eastAsia="Calibri" w:hAnsi="Arial Narrow" w:cs="Times New Roman"/>
                <w:sz w:val="20"/>
                <w:szCs w:val="20"/>
              </w:rPr>
            </w:pPr>
            <w:r w:rsidRPr="00C83428">
              <w:rPr>
                <w:rFonts w:ascii="Arial Narrow" w:eastAsia="Calibri" w:hAnsi="Arial Narrow" w:cs="Times New Roman"/>
                <w:sz w:val="20"/>
                <w:szCs w:val="20"/>
              </w:rPr>
              <w:t>Indicar que en este caso se usará la gráfica de barras.</w:t>
            </w:r>
          </w:p>
          <w:p w:rsidR="00C83428" w:rsidRPr="00C83428" w:rsidRDefault="00C83428" w:rsidP="00C83428">
            <w:pPr>
              <w:tabs>
                <w:tab w:val="left" w:pos="2813"/>
              </w:tabs>
              <w:spacing w:after="0" w:line="240" w:lineRule="auto"/>
              <w:jc w:val="both"/>
              <w:rPr>
                <w:rFonts w:ascii="Arial Narrow" w:eastAsia="Calibri" w:hAnsi="Arial Narrow" w:cs="Times New Roman"/>
                <w:sz w:val="20"/>
                <w:szCs w:val="20"/>
              </w:rPr>
            </w:pPr>
            <w:r w:rsidRPr="00C83428">
              <w:rPr>
                <w:rFonts w:ascii="Arial Narrow" w:eastAsia="Calibri" w:hAnsi="Arial Narrow" w:cs="Times New Roman"/>
                <w:sz w:val="20"/>
                <w:szCs w:val="20"/>
              </w:rPr>
              <w:t>Explicar los pasos para realizar una gráfica de barras.</w:t>
            </w:r>
          </w:p>
        </w:tc>
      </w:tr>
      <w:tr w:rsidR="00C83428" w:rsidRPr="00C83428" w:rsidTr="0074182A">
        <w:tc>
          <w:tcPr>
            <w:tcW w:w="5000" w:type="pct"/>
            <w:gridSpan w:val="2"/>
          </w:tcPr>
          <w:p w:rsidR="00C83428" w:rsidRPr="00C83428" w:rsidRDefault="00C83428" w:rsidP="00C83428">
            <w:pPr>
              <w:spacing w:after="0" w:line="240" w:lineRule="auto"/>
              <w:rPr>
                <w:rFonts w:ascii="Arial Narrow" w:eastAsia="Calibri" w:hAnsi="Arial Narrow" w:cs="Times New Roman"/>
                <w:i/>
                <w:sz w:val="20"/>
                <w:szCs w:val="20"/>
              </w:rPr>
            </w:pPr>
            <w:r w:rsidRPr="00C83428">
              <w:rPr>
                <w:rFonts w:ascii="Arial Narrow" w:eastAsia="Calibri" w:hAnsi="Arial Narrow" w:cs="MyriadPro-Cond"/>
                <w:b/>
                <w:sz w:val="20"/>
                <w:szCs w:val="20"/>
              </w:rPr>
              <w:t>EVALUACIÓN.-</w:t>
            </w:r>
            <w:r w:rsidRPr="00C83428">
              <w:rPr>
                <w:rFonts w:ascii="Arial Narrow" w:eastAsia="Calibri" w:hAnsi="Arial Narrow" w:cs="Times New Roman"/>
                <w:sz w:val="20"/>
                <w:szCs w:val="20"/>
              </w:rPr>
              <w:t xml:space="preserve">   </w:t>
            </w:r>
            <w:r w:rsidRPr="00C83428">
              <w:rPr>
                <w:rFonts w:ascii="Arial Narrow" w:eastAsia="Calibri" w:hAnsi="Arial Narrow" w:cs="Times New Roman"/>
                <w:i/>
                <w:sz w:val="20"/>
                <w:szCs w:val="20"/>
              </w:rPr>
              <w:t xml:space="preserve">RECURSOS.-  Situaciones, ejercicios, problemas y preguntas.  </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i/>
                <w:sz w:val="20"/>
                <w:szCs w:val="20"/>
              </w:rPr>
              <w:t xml:space="preserve">                            CRITERIOS.- Procedimientos adecuados y resultados correctos.</w:t>
            </w:r>
          </w:p>
        </w:tc>
      </w:tr>
      <w:tr w:rsidR="00C83428" w:rsidRPr="00C83428" w:rsidTr="0074182A">
        <w:tc>
          <w:tcPr>
            <w:tcW w:w="5000" w:type="pct"/>
            <w:gridSpan w:val="2"/>
          </w:tcPr>
          <w:p w:rsidR="00C83428" w:rsidRPr="00C83428" w:rsidRDefault="00C83428" w:rsidP="00C83428">
            <w:pPr>
              <w:spacing w:after="0" w:line="240" w:lineRule="auto"/>
              <w:rPr>
                <w:rFonts w:ascii="Arial Narrow" w:eastAsia="Calibri" w:hAnsi="Arial Narrow" w:cs="MyriadPro-Cond"/>
                <w:b/>
                <w:bCs/>
                <w:sz w:val="20"/>
                <w:szCs w:val="20"/>
              </w:rPr>
            </w:pPr>
            <w:r w:rsidRPr="00C83428">
              <w:rPr>
                <w:rFonts w:ascii="Arial Narrow" w:eastAsia="Calibri" w:hAnsi="Arial Narrow" w:cs="MyriadPro-Cond"/>
                <w:b/>
                <w:bCs/>
                <w:sz w:val="20"/>
                <w:szCs w:val="20"/>
              </w:rPr>
              <w:t xml:space="preserve">RECURSOS DIDACTICOS.-  </w:t>
            </w:r>
            <w:r w:rsidRPr="00C83428">
              <w:rPr>
                <w:rFonts w:ascii="Arial Narrow" w:eastAsia="Calibri" w:hAnsi="Arial Narrow" w:cs="MyriadPro-Cond"/>
                <w:bCs/>
                <w:sz w:val="20"/>
                <w:szCs w:val="20"/>
              </w:rPr>
              <w:t>Ejercicios.</w:t>
            </w:r>
          </w:p>
        </w:tc>
      </w:tr>
      <w:tr w:rsidR="00C83428" w:rsidRPr="00C83428" w:rsidTr="0074182A">
        <w:tc>
          <w:tcPr>
            <w:tcW w:w="5000" w:type="pct"/>
            <w:gridSpan w:val="2"/>
          </w:tcPr>
          <w:p w:rsidR="00C83428" w:rsidRPr="00C83428" w:rsidRDefault="00C83428" w:rsidP="00C83428">
            <w:pPr>
              <w:spacing w:after="0" w:line="240" w:lineRule="auto"/>
              <w:rPr>
                <w:rFonts w:ascii="Arial Narrow" w:eastAsia="Calibri" w:hAnsi="Arial Narrow" w:cs="MyriadPro-Cond"/>
                <w:b/>
                <w:bCs/>
                <w:sz w:val="20"/>
                <w:szCs w:val="20"/>
              </w:rPr>
            </w:pPr>
            <w:r w:rsidRPr="00C83428">
              <w:rPr>
                <w:rFonts w:ascii="Arial Narrow" w:eastAsia="Calibri" w:hAnsi="Arial Narrow" w:cs="MyriadPro-Cond"/>
                <w:b/>
                <w:bCs/>
                <w:sz w:val="20"/>
                <w:szCs w:val="20"/>
              </w:rPr>
              <w:t>PÁGINAS DEL LIBRO SEP DEL ALUMNO.-</w:t>
            </w:r>
            <w:r w:rsidRPr="00C83428">
              <w:rPr>
                <w:rFonts w:ascii="Arial Narrow" w:eastAsia="Calibri" w:hAnsi="Arial Narrow" w:cs="MyriadPro-Cond"/>
                <w:bCs/>
                <w:sz w:val="20"/>
                <w:szCs w:val="20"/>
              </w:rPr>
              <w:t xml:space="preserve"> 144-150</w:t>
            </w:r>
          </w:p>
        </w:tc>
      </w:tr>
      <w:tr w:rsidR="00C83428" w:rsidRPr="00C83428" w:rsidTr="0074182A">
        <w:tc>
          <w:tcPr>
            <w:tcW w:w="5000" w:type="pct"/>
            <w:gridSpan w:val="2"/>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MyriadPro-Cond"/>
                <w:b/>
                <w:bCs/>
                <w:sz w:val="18"/>
                <w:szCs w:val="18"/>
              </w:rPr>
            </w:pPr>
          </w:p>
        </w:tc>
      </w:tr>
    </w:tbl>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Default="00C83428" w:rsidP="00C83428">
      <w:pPr>
        <w:spacing w:after="0" w:line="240" w:lineRule="auto"/>
        <w:jc w:val="center"/>
        <w:rPr>
          <w:rFonts w:ascii="Arial Narrow" w:eastAsia="Calibri" w:hAnsi="Arial Narrow" w:cs="Times New Roman"/>
          <w:b/>
          <w:noProof/>
          <w:sz w:val="20"/>
          <w:szCs w:val="20"/>
          <w:lang w:eastAsia="es-MX"/>
        </w:rPr>
      </w:pPr>
    </w:p>
    <w:p w:rsidR="00D23202" w:rsidRPr="00C83428" w:rsidRDefault="00D23202"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r w:rsidRPr="00C83428">
        <w:rPr>
          <w:rFonts w:ascii="Arial Narrow" w:eastAsia="Calibri" w:hAnsi="Arial Narrow" w:cs="Times New Roman"/>
          <w:b/>
          <w:noProof/>
          <w:sz w:val="28"/>
          <w:szCs w:val="20"/>
          <w:lang w:eastAsia="es-MX"/>
        </w:rPr>
        <w:lastRenderedPageBreak/>
        <w:t>Ciencias Naturales</w:t>
      </w:r>
    </w:p>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600"/>
        <w:gridCol w:w="4320"/>
        <w:gridCol w:w="2880"/>
      </w:tblGrid>
      <w:tr w:rsidR="00D23202" w:rsidRPr="00D23202" w:rsidTr="00D23202">
        <w:tc>
          <w:tcPr>
            <w:tcW w:w="10800" w:type="dxa"/>
            <w:gridSpan w:val="3"/>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¿Por qué se transforman las cosas? El movimiento de las cosas, del sonido en los materiales, de la electricidad en un circuito y de los planetas en el Sistema Solar</w:t>
            </w:r>
          </w:p>
        </w:tc>
      </w:tr>
      <w:tr w:rsidR="00D23202" w:rsidRPr="00D23202" w:rsidTr="00D23202">
        <w:tc>
          <w:tcPr>
            <w:tcW w:w="3600"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Aprendizajes esperados:</w:t>
            </w:r>
          </w:p>
        </w:tc>
        <w:tc>
          <w:tcPr>
            <w:tcW w:w="7200" w:type="dxa"/>
            <w:gridSpan w:val="2"/>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Contenidos:</w:t>
            </w:r>
          </w:p>
        </w:tc>
      </w:tr>
      <w:tr w:rsidR="00D23202" w:rsidRPr="00D23202" w:rsidTr="00D23202">
        <w:tc>
          <w:tcPr>
            <w:tcW w:w="3600" w:type="dxa"/>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Aplica habilidades, actitudes y valores de la formación científica básica durante la planeación, el desarrollo, la comunicación y la evaluación de un proyecto de su interés en el que integra contenidos del bloque.</w:t>
            </w:r>
          </w:p>
        </w:tc>
        <w:tc>
          <w:tcPr>
            <w:tcW w:w="7200" w:type="dxa"/>
            <w:gridSpan w:val="2"/>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23202">
              <w:rPr>
                <w:rFonts w:ascii="Arial Narrow" w:eastAsia="Calibri" w:hAnsi="Arial Narrow" w:cs="TrebuchetMS-SC700"/>
                <w:b/>
                <w:color w:val="000000" w:themeColor="text1"/>
                <w:sz w:val="18"/>
                <w:szCs w:val="18"/>
                <w:lang w:eastAsia="es-MX"/>
              </w:rPr>
              <w:t>Proyecto estudiantil para desarrollar, integrar y aplicar aprendizajes esperados y las competencias</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Preguntas opcionales:</w:t>
            </w:r>
          </w:p>
          <w:p w:rsidR="00C83428" w:rsidRPr="00D23202" w:rsidRDefault="00C83428" w:rsidP="00C83428">
            <w:pPr>
              <w:autoSpaceDE w:val="0"/>
              <w:autoSpaceDN w:val="0"/>
              <w:adjustRightInd w:val="0"/>
              <w:spacing w:after="0" w:line="240" w:lineRule="auto"/>
              <w:rPr>
                <w:rFonts w:ascii="Arial Narrow" w:eastAsia="Calibri" w:hAnsi="Arial Narrow" w:cs="HelveticaNeue-LightItalic"/>
                <w:i/>
                <w:iCs/>
                <w:color w:val="000000" w:themeColor="text1"/>
                <w:sz w:val="18"/>
                <w:szCs w:val="18"/>
                <w:lang w:eastAsia="es-MX"/>
              </w:rPr>
            </w:pPr>
            <w:r w:rsidRPr="00D23202">
              <w:rPr>
                <w:rFonts w:ascii="Arial Narrow" w:eastAsia="Calibri" w:hAnsi="Arial Narrow" w:cs="HelveticaNeue-LightItalic"/>
                <w:i/>
                <w:iCs/>
                <w:color w:val="000000" w:themeColor="text1"/>
                <w:sz w:val="18"/>
                <w:szCs w:val="18"/>
                <w:lang w:eastAsia="es-MX"/>
              </w:rPr>
              <w:t>Aplicación de conocimiento científico y tecnológico.</w:t>
            </w:r>
          </w:p>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¿Cómo funciona una parrilla eléctrica?</w:t>
            </w:r>
          </w:p>
          <w:p w:rsidR="00C83428" w:rsidRPr="00D23202" w:rsidRDefault="00C83428" w:rsidP="00C83428">
            <w:pPr>
              <w:spacing w:after="0" w:line="240" w:lineRule="auto"/>
              <w:rPr>
                <w:rFonts w:ascii="Arial Narrow" w:eastAsia="Calibri" w:hAnsi="Arial Narrow" w:cs="Times New Roman"/>
                <w:noProof/>
                <w:color w:val="000000" w:themeColor="text1"/>
                <w:sz w:val="18"/>
                <w:szCs w:val="18"/>
                <w:u w:val="single"/>
                <w:lang w:eastAsia="es-MX"/>
              </w:rPr>
            </w:pPr>
            <w:r w:rsidRPr="00D23202">
              <w:rPr>
                <w:rFonts w:ascii="Arial Narrow" w:eastAsia="Calibri" w:hAnsi="Arial Narrow" w:cs="HelveticaNeue-Light"/>
                <w:color w:val="000000" w:themeColor="text1"/>
                <w:sz w:val="18"/>
                <w:szCs w:val="18"/>
                <w:lang w:eastAsia="es-MX"/>
              </w:rPr>
              <w:t>- ¿Cómo funcionan los instrumentos musicales de cuerda y percusiones?</w:t>
            </w:r>
          </w:p>
        </w:tc>
      </w:tr>
      <w:tr w:rsidR="00D23202" w:rsidRPr="00D23202" w:rsidTr="00D23202">
        <w:tc>
          <w:tcPr>
            <w:tcW w:w="7920" w:type="dxa"/>
            <w:gridSpan w:val="2"/>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Estándares que se favorecen:</w:t>
            </w:r>
          </w:p>
        </w:tc>
        <w:tc>
          <w:tcPr>
            <w:tcW w:w="2880"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 xml:space="preserve">Competencias que se favorecen: </w:t>
            </w:r>
          </w:p>
        </w:tc>
      </w:tr>
      <w:tr w:rsidR="00D23202" w:rsidRPr="00D23202" w:rsidTr="00D23202">
        <w:tc>
          <w:tcPr>
            <w:tcW w:w="7920" w:type="dxa"/>
            <w:gridSpan w:val="2"/>
            <w:shd w:val="clear" w:color="auto" w:fill="F2F2F2" w:themeFill="background1" w:themeFillShade="F2"/>
          </w:tcPr>
          <w:p w:rsidR="00C83428" w:rsidRPr="00D23202" w:rsidRDefault="00C83428" w:rsidP="00C83428">
            <w:pPr>
              <w:spacing w:after="0" w:line="240" w:lineRule="auto"/>
              <w:rPr>
                <w:rFonts w:ascii="Arial Narrow" w:eastAsia="Calibri" w:hAnsi="Arial Narrow" w:cs="TrebuchetMS"/>
                <w:b/>
                <w:color w:val="000000" w:themeColor="text1"/>
                <w:sz w:val="18"/>
                <w:szCs w:val="18"/>
              </w:rPr>
            </w:pPr>
            <w:r w:rsidRPr="00D23202">
              <w:rPr>
                <w:rFonts w:ascii="Arial Narrow" w:eastAsia="Calibri" w:hAnsi="Arial Narrow" w:cs="TrebuchetMS"/>
                <w:b/>
                <w:color w:val="000000" w:themeColor="text1"/>
                <w:sz w:val="18"/>
                <w:szCs w:val="18"/>
              </w:rPr>
              <w:t>3. Habilidades asociadas a la ciencia</w:t>
            </w:r>
          </w:p>
          <w:p w:rsidR="00C83428" w:rsidRPr="00D23202" w:rsidRDefault="00C83428" w:rsidP="00C83428">
            <w:pPr>
              <w:spacing w:after="0" w:line="240" w:lineRule="auto"/>
              <w:rPr>
                <w:rFonts w:ascii="Arial Narrow" w:eastAsia="Calibri" w:hAnsi="Arial Narrow" w:cs="TrebuchetMS"/>
                <w:color w:val="000000" w:themeColor="text1"/>
                <w:sz w:val="18"/>
                <w:szCs w:val="18"/>
              </w:rPr>
            </w:pPr>
            <w:r w:rsidRPr="00D23202">
              <w:rPr>
                <w:rFonts w:ascii="Arial Narrow" w:eastAsia="Calibri" w:hAnsi="Arial Narrow" w:cs="TrebuchetMS"/>
                <w:color w:val="000000" w:themeColor="text1"/>
                <w:sz w:val="18"/>
                <w:szCs w:val="18"/>
              </w:rPr>
              <w:t>3.1. Realiza y registra observaciones de campo y analiza esta información como parte de una investigación científica.</w:t>
            </w:r>
          </w:p>
          <w:p w:rsidR="00C83428" w:rsidRPr="00D23202" w:rsidRDefault="00C83428" w:rsidP="00C83428">
            <w:pPr>
              <w:spacing w:after="0" w:line="240" w:lineRule="auto"/>
              <w:rPr>
                <w:rFonts w:ascii="Arial Narrow" w:eastAsia="Calibri" w:hAnsi="Arial Narrow" w:cs="TrebuchetMS"/>
                <w:color w:val="000000" w:themeColor="text1"/>
                <w:sz w:val="18"/>
                <w:szCs w:val="18"/>
              </w:rPr>
            </w:pPr>
            <w:r w:rsidRPr="00D23202">
              <w:rPr>
                <w:rFonts w:ascii="Arial Narrow" w:eastAsia="Calibri" w:hAnsi="Arial Narrow" w:cs="TrebuchetMS"/>
                <w:color w:val="000000" w:themeColor="text1"/>
                <w:sz w:val="18"/>
                <w:szCs w:val="18"/>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C83428" w:rsidRPr="00D23202" w:rsidRDefault="00C83428" w:rsidP="00C83428">
            <w:pPr>
              <w:spacing w:after="0" w:line="240" w:lineRule="auto"/>
              <w:rPr>
                <w:rFonts w:ascii="Arial Narrow" w:eastAsia="Calibri" w:hAnsi="Arial Narrow" w:cs="TrebuchetMS"/>
                <w:color w:val="000000" w:themeColor="text1"/>
                <w:sz w:val="18"/>
                <w:szCs w:val="18"/>
              </w:rPr>
            </w:pPr>
            <w:r w:rsidRPr="00D23202">
              <w:rPr>
                <w:rFonts w:ascii="Arial Narrow" w:eastAsia="Calibri" w:hAnsi="Arial Narrow" w:cs="TrebuchetMS"/>
                <w:color w:val="000000" w:themeColor="text1"/>
                <w:sz w:val="18"/>
                <w:szCs w:val="18"/>
              </w:rPr>
              <w:t>3.5. Diseña, construye y evalúa dispositivos o modelos aplicando los conocimientos necesarios y las propiedades de los materiales.</w:t>
            </w:r>
          </w:p>
          <w:p w:rsidR="00C83428" w:rsidRPr="00D23202" w:rsidRDefault="00C83428" w:rsidP="00C83428">
            <w:pPr>
              <w:spacing w:after="0" w:line="240" w:lineRule="auto"/>
              <w:rPr>
                <w:rFonts w:ascii="Arial Narrow" w:eastAsia="Calibri" w:hAnsi="Arial Narrow" w:cs="TrebuchetMS"/>
                <w:color w:val="000000" w:themeColor="text1"/>
                <w:sz w:val="18"/>
                <w:szCs w:val="18"/>
              </w:rPr>
            </w:pPr>
            <w:r w:rsidRPr="00D23202">
              <w:rPr>
                <w:rFonts w:ascii="Arial Narrow" w:eastAsia="Calibri" w:hAnsi="Arial Narrow" w:cs="TrebuchetMS"/>
                <w:color w:val="000000" w:themeColor="text1"/>
                <w:sz w:val="18"/>
                <w:szCs w:val="18"/>
              </w:rPr>
              <w:t>3.6. Comunica los resultados de observaciones e investigaciones al usar diversos recursos, incluyendo formas simbólicas, como los esquemas, gráficas y exposiciones, así como las tecnologías de la comunicación y la información.</w:t>
            </w:r>
          </w:p>
          <w:p w:rsidR="00C83428" w:rsidRPr="00D23202" w:rsidRDefault="00C83428" w:rsidP="00C83428">
            <w:pPr>
              <w:spacing w:after="0" w:line="240" w:lineRule="auto"/>
              <w:rPr>
                <w:rFonts w:ascii="Arial Narrow" w:eastAsia="Calibri" w:hAnsi="Arial Narrow" w:cs="TrebuchetMS"/>
                <w:b/>
                <w:color w:val="000000" w:themeColor="text1"/>
                <w:sz w:val="18"/>
                <w:szCs w:val="18"/>
              </w:rPr>
            </w:pPr>
            <w:r w:rsidRPr="00D23202">
              <w:rPr>
                <w:rFonts w:ascii="Arial Narrow" w:eastAsia="Calibri" w:hAnsi="Arial Narrow" w:cs="TrebuchetMS"/>
                <w:b/>
                <w:color w:val="000000" w:themeColor="text1"/>
                <w:sz w:val="18"/>
                <w:szCs w:val="18"/>
              </w:rPr>
              <w:t xml:space="preserve">4. Actitudes asociadas a la ciencia </w:t>
            </w:r>
          </w:p>
          <w:p w:rsidR="00C83428" w:rsidRPr="00D23202" w:rsidRDefault="00C83428" w:rsidP="00C83428">
            <w:pPr>
              <w:spacing w:after="0" w:line="240" w:lineRule="auto"/>
              <w:rPr>
                <w:rFonts w:ascii="Arial Narrow" w:eastAsia="Calibri" w:hAnsi="Arial Narrow" w:cs="TrebuchetMS"/>
                <w:color w:val="000000" w:themeColor="text1"/>
                <w:sz w:val="18"/>
                <w:szCs w:val="18"/>
              </w:rPr>
            </w:pPr>
            <w:r w:rsidRPr="00D23202">
              <w:rPr>
                <w:rFonts w:ascii="Arial Narrow" w:eastAsia="Calibri" w:hAnsi="Arial Narrow" w:cs="TrebuchetMS"/>
                <w:color w:val="000000" w:themeColor="text1"/>
                <w:sz w:val="18"/>
                <w:szCs w:val="18"/>
              </w:rPr>
              <w:t xml:space="preserve">4.1. Expresa curiosidad acerca de los fenómenos y procesos naturales en una variedad de contextos y comparte e </w:t>
            </w:r>
            <w:proofErr w:type="spellStart"/>
            <w:r w:rsidRPr="00D23202">
              <w:rPr>
                <w:rFonts w:ascii="Arial Narrow" w:eastAsia="Calibri" w:hAnsi="Arial Narrow" w:cs="TrebuchetMS"/>
                <w:color w:val="000000" w:themeColor="text1"/>
                <w:sz w:val="18"/>
                <w:szCs w:val="18"/>
              </w:rPr>
              <w:t>intercambia</w:t>
            </w:r>
            <w:proofErr w:type="spellEnd"/>
            <w:r w:rsidRPr="00D23202">
              <w:rPr>
                <w:rFonts w:ascii="Arial Narrow" w:eastAsia="Calibri" w:hAnsi="Arial Narrow" w:cs="TrebuchetMS"/>
                <w:color w:val="000000" w:themeColor="text1"/>
                <w:sz w:val="18"/>
                <w:szCs w:val="18"/>
              </w:rPr>
              <w:t xml:space="preserve"> ideas al respecto.</w:t>
            </w:r>
          </w:p>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rebuchetMS"/>
                <w:color w:val="000000" w:themeColor="text1"/>
                <w:sz w:val="18"/>
                <w:szCs w:val="18"/>
                <w:lang w:val="es-ES" w:eastAsia="es-ES"/>
              </w:rPr>
              <w:t>4.8. Manifiesta disposición para el trabajo colaborativo y reconoce la importancia de la igualdad de oportunidades.</w:t>
            </w:r>
          </w:p>
        </w:tc>
        <w:tc>
          <w:tcPr>
            <w:tcW w:w="2880" w:type="dxa"/>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Comprensión de fenómenos y procesos naturales desde la perspectiva científica.</w:t>
            </w:r>
          </w:p>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1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5039"/>
        <w:gridCol w:w="3780"/>
        <w:gridCol w:w="1981"/>
      </w:tblGrid>
      <w:tr w:rsidR="00D23202" w:rsidRPr="00D23202" w:rsidTr="00D23202">
        <w:trPr>
          <w:trHeight w:val="273"/>
        </w:trPr>
        <w:tc>
          <w:tcPr>
            <w:tcW w:w="2333"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APRENDIZAJES ESPERADOS</w:t>
            </w:r>
          </w:p>
        </w:tc>
        <w:tc>
          <w:tcPr>
            <w:tcW w:w="1750"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TEMA DE LA SESIÓN</w:t>
            </w:r>
          </w:p>
        </w:tc>
      </w:tr>
      <w:tr w:rsidR="00D23202" w:rsidRPr="00D23202" w:rsidTr="00D23202">
        <w:trPr>
          <w:trHeight w:val="318"/>
        </w:trPr>
        <w:tc>
          <w:tcPr>
            <w:tcW w:w="2333"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rPr>
            </w:pPr>
            <w:r w:rsidRPr="00D23202">
              <w:rPr>
                <w:rFonts w:ascii="Arial Narrow" w:eastAsia="Calibri" w:hAnsi="Arial Narrow" w:cs="HelveticaNeue-Light"/>
                <w:color w:val="000000" w:themeColor="text1"/>
                <w:sz w:val="18"/>
                <w:szCs w:val="20"/>
              </w:rPr>
              <w:t>Aplica habilidades, actitudes y valores de la formación científica básica durante la planeación, el desarrollo, la comunicación y la evaluación de un proyecto de su interés en el que integra contenidos del bloque.</w:t>
            </w:r>
          </w:p>
        </w:tc>
        <w:tc>
          <w:tcPr>
            <w:tcW w:w="1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D23202">
              <w:rPr>
                <w:rFonts w:ascii="Arial Narrow" w:eastAsia="Calibri" w:hAnsi="Arial Narrow" w:cs="TrebuchetMS-SC700"/>
                <w:color w:val="000000" w:themeColor="text1"/>
                <w:sz w:val="20"/>
                <w:szCs w:val="20"/>
              </w:rPr>
              <w:t>Proyecto estudiantil para desarrollar, integrar y aplicar aprendizajes esperados y las competencias.</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color w:val="000000" w:themeColor="text1"/>
                <w:sz w:val="20"/>
                <w:szCs w:val="20"/>
              </w:rPr>
            </w:pPr>
            <w:r w:rsidRPr="00D23202">
              <w:rPr>
                <w:rFonts w:ascii="Arial Narrow" w:eastAsia="Calibri" w:hAnsi="Arial Narrow" w:cs="Times New Roman"/>
                <w:color w:val="000000" w:themeColor="text1"/>
                <w:sz w:val="20"/>
                <w:szCs w:val="20"/>
              </w:rPr>
              <w:t>Planteamiento del proyecto.</w:t>
            </w:r>
          </w:p>
        </w:tc>
      </w:tr>
    </w:tbl>
    <w:p w:rsidR="00C83428" w:rsidRPr="00C83428" w:rsidRDefault="00C83428" w:rsidP="00C8342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0"/>
        <w:gridCol w:w="2160"/>
      </w:tblGrid>
      <w:tr w:rsidR="00C83428" w:rsidRPr="00C83428" w:rsidTr="00D23202">
        <w:tc>
          <w:tcPr>
            <w:tcW w:w="4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1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4000"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INICIO </w:t>
            </w:r>
          </w:p>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sz w:val="20"/>
                <w:szCs w:val="20"/>
              </w:rPr>
              <w:t>Organizar equipos de trabajo.</w:t>
            </w:r>
            <w:r w:rsidRPr="00C83428">
              <w:rPr>
                <w:rFonts w:ascii="Arial Narrow" w:eastAsia="Calibri" w:hAnsi="Arial Narrow" w:cs="Times New Roman"/>
                <w:i/>
                <w:sz w:val="20"/>
                <w:szCs w:val="20"/>
              </w:rPr>
              <w:t xml:space="preserve">  </w:t>
            </w:r>
          </w:p>
          <w:p w:rsidR="00C83428" w:rsidRPr="00C83428" w:rsidRDefault="00C83428" w:rsidP="00C83428">
            <w:pPr>
              <w:spacing w:after="0" w:line="240" w:lineRule="auto"/>
              <w:rPr>
                <w:rFonts w:ascii="Arial Narrow" w:eastAsia="Calibri" w:hAnsi="Arial Narrow" w:cs="Times New Roman"/>
                <w:b/>
                <w:bCs/>
                <w:sz w:val="20"/>
                <w:szCs w:val="20"/>
              </w:rPr>
            </w:pPr>
            <w:r w:rsidRPr="00C83428">
              <w:rPr>
                <w:rFonts w:ascii="Arial Narrow" w:eastAsia="Calibri" w:hAnsi="Arial Narrow" w:cs="Times New Roman"/>
                <w:b/>
                <w:bCs/>
                <w:sz w:val="20"/>
                <w:szCs w:val="20"/>
              </w:rPr>
              <w:t>DESARROLLO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Indicar que elijan un tema sobre el cual quieran investigar. Sugerir los siguientes temas para la investigación:</w:t>
            </w:r>
          </w:p>
          <w:p w:rsidR="00C83428" w:rsidRPr="00C83428" w:rsidRDefault="00C83428" w:rsidP="00C83428">
            <w:pPr>
              <w:autoSpaceDE w:val="0"/>
              <w:autoSpaceDN w:val="0"/>
              <w:adjustRightInd w:val="0"/>
              <w:spacing w:after="0" w:line="240" w:lineRule="auto"/>
              <w:ind w:left="360"/>
              <w:rPr>
                <w:rFonts w:ascii="Arial Narrow" w:eastAsia="Calibri" w:hAnsi="Arial Narrow" w:cs="HelveticaNeue-Light"/>
                <w:i/>
                <w:sz w:val="20"/>
                <w:szCs w:val="20"/>
              </w:rPr>
            </w:pPr>
            <w:r w:rsidRPr="00C83428">
              <w:rPr>
                <w:rFonts w:ascii="Arial Narrow" w:eastAsia="Calibri" w:hAnsi="Arial Narrow" w:cs="HelveticaNeue-Light"/>
                <w:i/>
                <w:sz w:val="20"/>
                <w:szCs w:val="20"/>
              </w:rPr>
              <w:t>- ¿Cómo funciona una parrilla eléctrica?</w:t>
            </w:r>
          </w:p>
          <w:p w:rsidR="00C83428" w:rsidRPr="00C83428" w:rsidRDefault="00C83428" w:rsidP="00C83428">
            <w:pPr>
              <w:autoSpaceDE w:val="0"/>
              <w:autoSpaceDN w:val="0"/>
              <w:adjustRightInd w:val="0"/>
              <w:spacing w:after="0" w:line="240" w:lineRule="auto"/>
              <w:ind w:left="360"/>
              <w:rPr>
                <w:rFonts w:ascii="Arial Narrow" w:eastAsia="Calibri" w:hAnsi="Arial Narrow" w:cs="HelveticaNeue-Light"/>
                <w:i/>
                <w:sz w:val="20"/>
                <w:szCs w:val="20"/>
              </w:rPr>
            </w:pPr>
            <w:r w:rsidRPr="00C83428">
              <w:rPr>
                <w:rFonts w:ascii="Arial Narrow" w:eastAsia="Calibri" w:hAnsi="Arial Narrow" w:cs="HelveticaNeue-Light"/>
                <w:i/>
                <w:sz w:val="20"/>
                <w:szCs w:val="20"/>
              </w:rPr>
              <w:t>- ¿Cómo funcionan los instrumentos musicales de cuerda y percusiones?</w:t>
            </w:r>
          </w:p>
          <w:p w:rsidR="00C83428" w:rsidRPr="00C83428" w:rsidRDefault="00C83428" w:rsidP="00C83428">
            <w:pPr>
              <w:autoSpaceDE w:val="0"/>
              <w:autoSpaceDN w:val="0"/>
              <w:adjustRightInd w:val="0"/>
              <w:spacing w:after="0" w:line="240" w:lineRule="auto"/>
              <w:rPr>
                <w:rFonts w:ascii="Arial Narrow" w:eastAsia="Calibri" w:hAnsi="Arial Narrow" w:cs="HelveticaNeue-Light"/>
                <w:sz w:val="20"/>
                <w:szCs w:val="20"/>
              </w:rPr>
            </w:pPr>
            <w:r w:rsidRPr="00C83428">
              <w:rPr>
                <w:rFonts w:ascii="Arial Narrow" w:eastAsia="Calibri" w:hAnsi="Arial Narrow" w:cs="HelveticaNeue-Light"/>
                <w:sz w:val="20"/>
                <w:szCs w:val="20"/>
              </w:rPr>
              <w:t>Pedir que redacten con su equipo algunas preguntas relacionadas con el tema seleccionado, sugerir que se basen en lo que quieren saber sobre el tema seleccionado.</w:t>
            </w:r>
          </w:p>
          <w:p w:rsidR="00C83428" w:rsidRPr="00C83428" w:rsidRDefault="00C83428" w:rsidP="00C83428">
            <w:pPr>
              <w:autoSpaceDE w:val="0"/>
              <w:autoSpaceDN w:val="0"/>
              <w:adjustRightInd w:val="0"/>
              <w:spacing w:after="0" w:line="240" w:lineRule="auto"/>
              <w:rPr>
                <w:rFonts w:ascii="Arial Narrow" w:eastAsia="Calibri" w:hAnsi="Arial Narrow" w:cs="HelveticaNeue-Light"/>
                <w:sz w:val="20"/>
                <w:szCs w:val="20"/>
              </w:rPr>
            </w:pPr>
            <w:r w:rsidRPr="00C83428">
              <w:rPr>
                <w:rFonts w:ascii="Arial Narrow" w:eastAsia="Calibri" w:hAnsi="Arial Narrow" w:cs="HelveticaNeue-Light"/>
                <w:sz w:val="20"/>
                <w:szCs w:val="20"/>
              </w:rPr>
              <w:t xml:space="preserve">Invitar a que seleccionen el material donde van a realizar la investigación y los lugares en donde puedan encontrarlo, así mismo, deberán dividir las tareas entre los compañeros, quién va a investigar cuáles conceptos, etc.  </w:t>
            </w:r>
          </w:p>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CIERRE</w:t>
            </w:r>
          </w:p>
          <w:p w:rsidR="00C83428" w:rsidRPr="00C83428" w:rsidRDefault="00C83428" w:rsidP="00C83428">
            <w:pPr>
              <w:spacing w:after="0" w:line="240" w:lineRule="auto"/>
              <w:contextualSpacing/>
              <w:rPr>
                <w:rFonts w:ascii="Arial Narrow" w:eastAsia="Calibri" w:hAnsi="Arial Narrow" w:cs="Times New Roman"/>
                <w:sz w:val="20"/>
                <w:szCs w:val="20"/>
              </w:rPr>
            </w:pPr>
            <w:r w:rsidRPr="00C83428">
              <w:rPr>
                <w:rFonts w:ascii="Arial Narrow" w:eastAsia="Calibri" w:hAnsi="Arial Narrow" w:cs="Times New Roman"/>
                <w:sz w:val="20"/>
                <w:szCs w:val="20"/>
              </w:rPr>
              <w:t xml:space="preserve">Pedir que realicen un cronograma de actividades donde mencionen cuáles son las actividades que se llevarán a cabo. </w:t>
            </w:r>
          </w:p>
        </w:tc>
        <w:tc>
          <w:tcPr>
            <w:tcW w:w="1000"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RECURSO.- </w:t>
            </w:r>
            <w:r w:rsidRPr="00C83428">
              <w:rPr>
                <w:rFonts w:ascii="Arial Narrow" w:eastAsia="Calibri" w:hAnsi="Arial Narrow" w:cs="Times New Roman"/>
                <w:sz w:val="20"/>
                <w:szCs w:val="20"/>
              </w:rPr>
              <w:t>Planeación del proyecto.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 xml:space="preserve">CRITERIO.- </w:t>
            </w:r>
            <w:r w:rsidRPr="00C83428">
              <w:rPr>
                <w:rFonts w:ascii="Arial Narrow" w:eastAsia="Calibri" w:hAnsi="Arial Narrow" w:cs="Times New Roman"/>
                <w:sz w:val="20"/>
                <w:szCs w:val="20"/>
              </w:rPr>
              <w:t xml:space="preserve">Integran y aplican los aprendizajes esperados y competencias desarrollados durante el bloque de estudio. </w:t>
            </w:r>
          </w:p>
        </w:tc>
      </w:tr>
      <w:tr w:rsidR="00C83428" w:rsidRPr="00C83428" w:rsidTr="0074182A">
        <w:trPr>
          <w:trHeight w:val="110"/>
        </w:trPr>
        <w:tc>
          <w:tcPr>
            <w:tcW w:w="4000"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1000"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0"/>
                <w:szCs w:val="20"/>
              </w:rPr>
              <w:t>RECURSOS DIDÁCTICOS</w:t>
            </w:r>
          </w:p>
        </w:tc>
      </w:tr>
      <w:tr w:rsidR="00C83428" w:rsidRPr="00C83428" w:rsidTr="0074182A">
        <w:trPr>
          <w:trHeight w:val="714"/>
        </w:trPr>
        <w:tc>
          <w:tcPr>
            <w:tcW w:w="4000"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1000"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4000"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bCs/>
                <w:color w:val="365F91"/>
                <w:sz w:val="20"/>
                <w:szCs w:val="20"/>
              </w:rPr>
            </w:pPr>
            <w:r w:rsidRPr="00C83428">
              <w:rPr>
                <w:rFonts w:ascii="Arial Narrow" w:eastAsia="Calibri" w:hAnsi="Arial Narrow" w:cs="Times New Roman"/>
                <w:b/>
                <w:bCs/>
                <w:sz w:val="20"/>
                <w:szCs w:val="20"/>
              </w:rPr>
              <w:t>PÁGINAS DEL LIBRO DEL ALUMNO.- 124 - 125</w:t>
            </w:r>
          </w:p>
        </w:tc>
        <w:tc>
          <w:tcPr>
            <w:tcW w:w="1000"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sz w:val="18"/>
                <w:szCs w:val="18"/>
              </w:rPr>
            </w:pPr>
          </w:p>
        </w:tc>
      </w:tr>
    </w:tbl>
    <w:p w:rsidR="00C83428" w:rsidRPr="00C83428" w:rsidRDefault="00C83428" w:rsidP="00C83428">
      <w:pPr>
        <w:spacing w:after="0" w:line="240" w:lineRule="auto"/>
        <w:jc w:val="center"/>
        <w:rPr>
          <w:rFonts w:ascii="Arial Narrow" w:eastAsia="Calibri" w:hAnsi="Arial Narrow" w:cs="Times New Roman"/>
          <w:noProof/>
          <w:color w:val="E36C0A"/>
          <w:sz w:val="20"/>
          <w:szCs w:val="20"/>
          <w:lang w:eastAsia="es-MX"/>
        </w:rPr>
      </w:pPr>
    </w:p>
    <w:p w:rsidR="00D23202" w:rsidRDefault="00D23202" w:rsidP="00C83428">
      <w:pPr>
        <w:spacing w:after="0" w:line="240" w:lineRule="auto"/>
        <w:jc w:val="right"/>
        <w:rPr>
          <w:rFonts w:ascii="Arial Narrow" w:eastAsia="Calibri" w:hAnsi="Arial Narrow" w:cs="Times New Roman"/>
          <w:b/>
          <w:noProof/>
          <w:color w:val="000000"/>
          <w:sz w:val="20"/>
          <w:szCs w:val="20"/>
          <w:lang w:eastAsia="es-MX"/>
        </w:rPr>
      </w:pPr>
    </w:p>
    <w:p w:rsidR="00D23202" w:rsidRDefault="00D23202" w:rsidP="00C83428">
      <w:pPr>
        <w:spacing w:after="0" w:line="240" w:lineRule="auto"/>
        <w:jc w:val="right"/>
        <w:rPr>
          <w:rFonts w:ascii="Arial Narrow" w:eastAsia="Calibri" w:hAnsi="Arial Narrow" w:cs="Times New Roman"/>
          <w:b/>
          <w:noProof/>
          <w:color w:val="000000"/>
          <w:sz w:val="20"/>
          <w:szCs w:val="20"/>
          <w:lang w:eastAsia="es-MX"/>
        </w:rPr>
      </w:pPr>
    </w:p>
    <w:p w:rsidR="00D23202" w:rsidRDefault="00D23202" w:rsidP="00C83428">
      <w:pPr>
        <w:spacing w:after="0" w:line="240" w:lineRule="auto"/>
        <w:jc w:val="right"/>
        <w:rPr>
          <w:rFonts w:ascii="Arial Narrow" w:eastAsia="Calibri" w:hAnsi="Arial Narrow" w:cs="Times New Roman"/>
          <w:b/>
          <w:noProof/>
          <w:color w:val="000000"/>
          <w:sz w:val="20"/>
          <w:szCs w:val="20"/>
          <w:lang w:eastAsia="es-MX"/>
        </w:rPr>
      </w:pPr>
    </w:p>
    <w:p w:rsidR="00D23202" w:rsidRDefault="00D23202" w:rsidP="00C83428">
      <w:pPr>
        <w:spacing w:after="0" w:line="240" w:lineRule="auto"/>
        <w:jc w:val="right"/>
        <w:rPr>
          <w:rFonts w:ascii="Arial Narrow" w:eastAsia="Calibri" w:hAnsi="Arial Narrow" w:cs="Times New Roman"/>
          <w:b/>
          <w:noProof/>
          <w:color w:val="000000"/>
          <w:sz w:val="20"/>
          <w:szCs w:val="20"/>
          <w:lang w:eastAsia="es-MX"/>
        </w:rPr>
      </w:pPr>
    </w:p>
    <w:p w:rsidR="00D23202" w:rsidRDefault="00D23202" w:rsidP="00C83428">
      <w:pPr>
        <w:spacing w:after="0" w:line="240" w:lineRule="auto"/>
        <w:jc w:val="right"/>
        <w:rPr>
          <w:rFonts w:ascii="Arial Narrow" w:eastAsia="Calibri" w:hAnsi="Arial Narrow" w:cs="Times New Roman"/>
          <w:b/>
          <w:noProof/>
          <w:color w:val="000000"/>
          <w:sz w:val="20"/>
          <w:szCs w:val="20"/>
          <w:lang w:eastAsia="es-MX"/>
        </w:rPr>
      </w:pPr>
    </w:p>
    <w:p w:rsidR="00D23202" w:rsidRDefault="00D23202" w:rsidP="00C83428">
      <w:pPr>
        <w:spacing w:after="0" w:line="240" w:lineRule="auto"/>
        <w:jc w:val="right"/>
        <w:rPr>
          <w:rFonts w:ascii="Arial Narrow" w:eastAsia="Calibri" w:hAnsi="Arial Narrow" w:cs="Times New Roman"/>
          <w:b/>
          <w:noProof/>
          <w:color w:val="000000"/>
          <w:sz w:val="20"/>
          <w:szCs w:val="20"/>
          <w:lang w:eastAsia="es-MX"/>
        </w:rPr>
      </w:pPr>
    </w:p>
    <w:p w:rsidR="00D23202" w:rsidRDefault="00D23202"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lastRenderedPageBreak/>
        <w:t xml:space="preserve">Sesión 2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5039"/>
        <w:gridCol w:w="3780"/>
        <w:gridCol w:w="1981"/>
      </w:tblGrid>
      <w:tr w:rsidR="00D23202" w:rsidRPr="00D23202" w:rsidTr="00D23202">
        <w:trPr>
          <w:trHeight w:val="273"/>
        </w:trPr>
        <w:tc>
          <w:tcPr>
            <w:tcW w:w="2333"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APRENDIZAJES ESPERADOS</w:t>
            </w:r>
          </w:p>
        </w:tc>
        <w:tc>
          <w:tcPr>
            <w:tcW w:w="1750"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TEMA DE LA SESIÓN</w:t>
            </w:r>
          </w:p>
        </w:tc>
      </w:tr>
      <w:tr w:rsidR="00D23202" w:rsidRPr="00D23202" w:rsidTr="00D23202">
        <w:trPr>
          <w:trHeight w:val="630"/>
        </w:trPr>
        <w:tc>
          <w:tcPr>
            <w:tcW w:w="2333"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rPr>
            </w:pPr>
            <w:r w:rsidRPr="00D23202">
              <w:rPr>
                <w:rFonts w:ascii="Arial Narrow" w:eastAsia="Calibri" w:hAnsi="Arial Narrow" w:cs="HelveticaNeue-Light"/>
                <w:color w:val="000000" w:themeColor="text1"/>
                <w:sz w:val="18"/>
                <w:szCs w:val="20"/>
              </w:rPr>
              <w:t>Aplica habilidades, actitudes y valores de la formación científica básica durante la planeación, el desarrollo, la comunicación y la evaluación de un proyecto de su interés en el que integra contenidos del bloque.</w:t>
            </w:r>
          </w:p>
        </w:tc>
        <w:tc>
          <w:tcPr>
            <w:tcW w:w="1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rebuchetMS-SC700"/>
                <w:color w:val="000000" w:themeColor="text1"/>
                <w:sz w:val="20"/>
                <w:szCs w:val="20"/>
              </w:rPr>
            </w:pPr>
            <w:r w:rsidRPr="00D23202">
              <w:rPr>
                <w:rFonts w:ascii="Arial Narrow" w:eastAsia="Calibri" w:hAnsi="Arial Narrow" w:cs="TrebuchetMS-SC700"/>
                <w:color w:val="000000" w:themeColor="text1"/>
                <w:sz w:val="20"/>
                <w:szCs w:val="20"/>
              </w:rPr>
              <w:t>Proyecto estudiantil para desarrollar, integrar y aplicar aprendizajes esperados y las competencias.</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color w:val="000000" w:themeColor="text1"/>
                <w:sz w:val="20"/>
                <w:szCs w:val="20"/>
              </w:rPr>
            </w:pPr>
            <w:r w:rsidRPr="00D23202">
              <w:rPr>
                <w:rFonts w:ascii="Arial Narrow" w:eastAsia="Calibri" w:hAnsi="Arial Narrow" w:cs="Times New Roman"/>
                <w:color w:val="000000" w:themeColor="text1"/>
                <w:sz w:val="20"/>
                <w:szCs w:val="20"/>
              </w:rPr>
              <w:t>Realización del proyecto.</w:t>
            </w:r>
          </w:p>
        </w:tc>
      </w:tr>
    </w:tbl>
    <w:p w:rsidR="00C83428" w:rsidRPr="00C83428" w:rsidRDefault="00C83428" w:rsidP="00C8342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9"/>
        <w:gridCol w:w="3061"/>
      </w:tblGrid>
      <w:tr w:rsidR="00C83428" w:rsidRPr="00C83428" w:rsidTr="00D23202">
        <w:tc>
          <w:tcPr>
            <w:tcW w:w="35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14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35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INICIO </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Invitar a los alumnos a conformar los equipos de la sesión anterior.</w:t>
            </w:r>
          </w:p>
          <w:p w:rsidR="00C83428" w:rsidRPr="00C83428" w:rsidRDefault="00C83428" w:rsidP="00C83428">
            <w:pPr>
              <w:spacing w:after="0" w:line="240" w:lineRule="auto"/>
              <w:rPr>
                <w:rFonts w:ascii="Arial Narrow" w:eastAsia="Calibri" w:hAnsi="Arial Narrow" w:cs="Times New Roman"/>
                <w:b/>
                <w:bCs/>
                <w:sz w:val="20"/>
                <w:szCs w:val="20"/>
              </w:rPr>
            </w:pPr>
            <w:r w:rsidRPr="00C83428">
              <w:rPr>
                <w:rFonts w:ascii="Arial Narrow" w:eastAsia="Calibri" w:hAnsi="Arial Narrow" w:cs="Times New Roman"/>
                <w:b/>
                <w:bCs/>
                <w:sz w:val="20"/>
                <w:szCs w:val="20"/>
              </w:rPr>
              <w:t>DESARROLLO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Indicar: Reúnan y ordenen la información investigada por cada uno de los integrantes del equipo.</w:t>
            </w:r>
          </w:p>
          <w:p w:rsidR="00C83428" w:rsidRPr="00C83428" w:rsidRDefault="00C83428" w:rsidP="00C83428">
            <w:pPr>
              <w:spacing w:after="0" w:line="240" w:lineRule="auto"/>
              <w:ind w:left="567"/>
              <w:rPr>
                <w:rFonts w:ascii="Arial Narrow" w:eastAsia="Calibri" w:hAnsi="Arial Narrow" w:cs="Times New Roman"/>
                <w:sz w:val="20"/>
                <w:szCs w:val="20"/>
              </w:rPr>
            </w:pPr>
            <w:r w:rsidRPr="00C83428">
              <w:rPr>
                <w:rFonts w:ascii="Arial Narrow" w:eastAsia="Calibri" w:hAnsi="Arial Narrow" w:cs="Times New Roman"/>
                <w:sz w:val="20"/>
                <w:szCs w:val="20"/>
              </w:rPr>
              <w:t>Asignen a cada uno de los compañeros las actividades que cada uno realizará.</w:t>
            </w:r>
          </w:p>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CIERRE</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Invitarlos a preparar su proyecto para presentarlo al resto del grupo durante la siguiente sesión.</w:t>
            </w:r>
          </w:p>
        </w:tc>
        <w:tc>
          <w:tcPr>
            <w:tcW w:w="14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RECURSO.- </w:t>
            </w:r>
            <w:r w:rsidRPr="00C83428">
              <w:rPr>
                <w:rFonts w:ascii="Arial Narrow" w:eastAsia="Calibri" w:hAnsi="Arial Narrow" w:cs="Times New Roman"/>
                <w:sz w:val="20"/>
                <w:szCs w:val="20"/>
              </w:rPr>
              <w:t>Elaboración del proyecto.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 xml:space="preserve">CRITERIO.- </w:t>
            </w:r>
            <w:r w:rsidRPr="00C83428">
              <w:rPr>
                <w:rFonts w:ascii="Arial Narrow" w:eastAsia="Calibri" w:hAnsi="Arial Narrow" w:cs="Times New Roman"/>
                <w:sz w:val="20"/>
                <w:szCs w:val="20"/>
              </w:rPr>
              <w:t>Integran y aplican los aprendizajes esperados y competencias desarrollados durante el bloque de estudio.</w:t>
            </w:r>
          </w:p>
        </w:tc>
      </w:tr>
      <w:tr w:rsidR="00C83428" w:rsidRPr="00C83428" w:rsidTr="0074182A">
        <w:trPr>
          <w:trHeight w:val="110"/>
        </w:trPr>
        <w:tc>
          <w:tcPr>
            <w:tcW w:w="35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14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0"/>
                <w:szCs w:val="20"/>
              </w:rPr>
              <w:t>RECURSOS DIDÁCTICOS</w:t>
            </w:r>
          </w:p>
        </w:tc>
      </w:tr>
      <w:tr w:rsidR="00C83428" w:rsidRPr="00C83428" w:rsidTr="0074182A">
        <w:trPr>
          <w:trHeight w:val="156"/>
        </w:trPr>
        <w:tc>
          <w:tcPr>
            <w:tcW w:w="35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14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3583"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bCs/>
                <w:color w:val="365F91"/>
                <w:sz w:val="20"/>
                <w:szCs w:val="20"/>
              </w:rPr>
            </w:pPr>
            <w:r w:rsidRPr="00C83428">
              <w:rPr>
                <w:rFonts w:ascii="Arial Narrow" w:eastAsia="Calibri" w:hAnsi="Arial Narrow" w:cs="Times New Roman"/>
                <w:b/>
                <w:bCs/>
                <w:sz w:val="20"/>
                <w:szCs w:val="20"/>
              </w:rPr>
              <w:t>PÁGINAS DEL LIBRO DEL ALUMNO.- 124 - 125</w:t>
            </w:r>
          </w:p>
        </w:tc>
        <w:tc>
          <w:tcPr>
            <w:tcW w:w="14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sz w:val="18"/>
                <w:szCs w:val="18"/>
              </w:rPr>
            </w:pPr>
          </w:p>
        </w:tc>
      </w:tr>
    </w:tbl>
    <w:p w:rsidR="00C83428" w:rsidRPr="00C83428" w:rsidRDefault="00C83428" w:rsidP="00C83428">
      <w:pPr>
        <w:spacing w:after="0" w:line="240" w:lineRule="auto"/>
        <w:jc w:val="center"/>
        <w:rPr>
          <w:rFonts w:ascii="Arial Narrow" w:eastAsia="Calibri" w:hAnsi="Arial Narrow" w:cs="Times New Roman"/>
          <w:noProof/>
          <w:color w:val="E36C0A"/>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3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9"/>
        <w:gridCol w:w="3780"/>
        <w:gridCol w:w="1981"/>
      </w:tblGrid>
      <w:tr w:rsidR="00C83428" w:rsidRPr="00C83428" w:rsidTr="00D23202">
        <w:trPr>
          <w:trHeight w:val="273"/>
        </w:trPr>
        <w:tc>
          <w:tcPr>
            <w:tcW w:w="2333"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APRENDIZAJES ESPERADOS</w:t>
            </w:r>
          </w:p>
        </w:tc>
        <w:tc>
          <w:tcPr>
            <w:tcW w:w="1750"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TEMA DE LA SESIÓN</w:t>
            </w:r>
          </w:p>
        </w:tc>
      </w:tr>
      <w:tr w:rsidR="00C83428" w:rsidRPr="00C83428" w:rsidTr="00D23202">
        <w:trPr>
          <w:trHeight w:val="232"/>
        </w:trPr>
        <w:tc>
          <w:tcPr>
            <w:tcW w:w="2333"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20"/>
                <w:szCs w:val="20"/>
              </w:rPr>
            </w:pPr>
            <w:r w:rsidRPr="00D23202">
              <w:rPr>
                <w:rFonts w:ascii="Arial Narrow" w:eastAsia="Calibri" w:hAnsi="Arial Narrow" w:cs="HelveticaNeue-Light"/>
                <w:color w:val="000000" w:themeColor="text1"/>
                <w:sz w:val="18"/>
                <w:szCs w:val="20"/>
              </w:rPr>
              <w:t>Aplica habilidades, actitudes y valores de la formación científica básica durante la planeación, el desarrollo, la comunicación y la evaluación de un proyecto de su interés en el que integra contenidos del bloque.</w:t>
            </w:r>
          </w:p>
        </w:tc>
        <w:tc>
          <w:tcPr>
            <w:tcW w:w="1750" w:type="pct"/>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rebuchetMS-SC700"/>
                <w:color w:val="000000" w:themeColor="text1"/>
                <w:sz w:val="20"/>
                <w:szCs w:val="20"/>
              </w:rPr>
            </w:pPr>
            <w:r w:rsidRPr="00D23202">
              <w:rPr>
                <w:rFonts w:ascii="Arial Narrow" w:eastAsia="Calibri" w:hAnsi="Arial Narrow" w:cs="TrebuchetMS-SC700"/>
                <w:color w:val="000000" w:themeColor="text1"/>
                <w:sz w:val="20"/>
                <w:szCs w:val="20"/>
              </w:rPr>
              <w:t>Proyecto estudiantil para desarrollar, integrar y aplicar aprendizajes esperados y las competencias.</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color w:val="000000" w:themeColor="text1"/>
                <w:sz w:val="20"/>
                <w:szCs w:val="20"/>
              </w:rPr>
            </w:pPr>
            <w:r w:rsidRPr="00D23202">
              <w:rPr>
                <w:rFonts w:ascii="Arial Narrow" w:eastAsia="Calibri" w:hAnsi="Arial Narrow" w:cs="Times New Roman"/>
                <w:color w:val="000000" w:themeColor="text1"/>
                <w:sz w:val="20"/>
                <w:szCs w:val="20"/>
              </w:rPr>
              <w:t>Presentación del proyecto.</w:t>
            </w:r>
          </w:p>
        </w:tc>
      </w:tr>
    </w:tbl>
    <w:p w:rsidR="00C83428" w:rsidRPr="00C83428" w:rsidRDefault="00C83428" w:rsidP="00C8342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79"/>
        <w:gridCol w:w="2521"/>
      </w:tblGrid>
      <w:tr w:rsidR="00C83428" w:rsidRPr="00C83428" w:rsidTr="00D23202">
        <w:tc>
          <w:tcPr>
            <w:tcW w:w="38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116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383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INICIO </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Mencionar que es hora de presentar el proyecto ante el resto del grupo.</w:t>
            </w:r>
          </w:p>
          <w:p w:rsidR="00C83428" w:rsidRPr="00C83428" w:rsidRDefault="00C83428" w:rsidP="00C83428">
            <w:pPr>
              <w:spacing w:after="0" w:line="240" w:lineRule="auto"/>
              <w:rPr>
                <w:rFonts w:ascii="Arial Narrow" w:eastAsia="Calibri" w:hAnsi="Arial Narrow" w:cs="Times New Roman"/>
                <w:b/>
                <w:bCs/>
                <w:sz w:val="20"/>
                <w:szCs w:val="20"/>
              </w:rPr>
            </w:pPr>
            <w:r w:rsidRPr="00C83428">
              <w:rPr>
                <w:rFonts w:ascii="Arial Narrow" w:eastAsia="Calibri" w:hAnsi="Arial Narrow" w:cs="Times New Roman"/>
                <w:b/>
                <w:bCs/>
                <w:sz w:val="20"/>
                <w:szCs w:val="20"/>
              </w:rPr>
              <w:t>DESARROLLO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Organizar con el grupo el orden en que cada equipo pasará al frente a presentar su investigación, si lo así lo deciden también puede ser realizado a manera de exposición.</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Indicar que presenten al resto del grupo los proyectos.</w:t>
            </w:r>
          </w:p>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CIERRE</w:t>
            </w:r>
          </w:p>
          <w:p w:rsidR="00C83428" w:rsidRPr="00C83428" w:rsidRDefault="00C83428" w:rsidP="00C83428">
            <w:pPr>
              <w:spacing w:after="0" w:line="240" w:lineRule="auto"/>
              <w:contextualSpacing/>
              <w:rPr>
                <w:rFonts w:ascii="Arial Narrow" w:eastAsia="Calibri" w:hAnsi="Arial Narrow" w:cs="Times New Roman"/>
                <w:sz w:val="20"/>
                <w:szCs w:val="20"/>
              </w:rPr>
            </w:pPr>
            <w:r w:rsidRPr="00C83428">
              <w:rPr>
                <w:rFonts w:ascii="Arial Narrow" w:eastAsia="Calibri" w:hAnsi="Arial Narrow" w:cs="Times New Roman"/>
                <w:sz w:val="20"/>
                <w:szCs w:val="20"/>
              </w:rPr>
              <w:t>Invitar a que compartan con el resto del grupo los aprendizajes adquiridos y las experiencias obtenidas durante la elaboración del proyecto.</w:t>
            </w:r>
          </w:p>
        </w:tc>
        <w:tc>
          <w:tcPr>
            <w:tcW w:w="116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RECURSO.- </w:t>
            </w:r>
            <w:r w:rsidRPr="00C83428">
              <w:rPr>
                <w:rFonts w:ascii="Arial Narrow" w:eastAsia="Calibri" w:hAnsi="Arial Narrow" w:cs="Times New Roman"/>
                <w:sz w:val="20"/>
                <w:szCs w:val="20"/>
              </w:rPr>
              <w:t>Presentación del proyecto.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CRITERIO.-</w:t>
            </w:r>
            <w:r w:rsidRPr="00C83428">
              <w:rPr>
                <w:rFonts w:ascii="Arial Narrow" w:eastAsia="Calibri" w:hAnsi="Arial Narrow" w:cs="HelveticaNeue-Light"/>
                <w:sz w:val="20"/>
                <w:szCs w:val="20"/>
              </w:rPr>
              <w:t xml:space="preserve"> </w:t>
            </w:r>
            <w:r w:rsidRPr="00C83428">
              <w:rPr>
                <w:rFonts w:ascii="Arial Narrow" w:eastAsia="Calibri" w:hAnsi="Arial Narrow" w:cs="Times New Roman"/>
                <w:sz w:val="20"/>
                <w:szCs w:val="20"/>
              </w:rPr>
              <w:t>Integran y aplican los aprendizajes esperados y competencias desarrollados durante el bloque de estudio.</w:t>
            </w:r>
          </w:p>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10"/>
        </w:trPr>
        <w:tc>
          <w:tcPr>
            <w:tcW w:w="383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116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0"/>
                <w:szCs w:val="20"/>
              </w:rPr>
              <w:t>RECURSOS DIDÁCTICOS</w:t>
            </w:r>
          </w:p>
        </w:tc>
      </w:tr>
      <w:tr w:rsidR="00C83428" w:rsidRPr="00C83428" w:rsidTr="0074182A">
        <w:trPr>
          <w:trHeight w:val="200"/>
        </w:trPr>
        <w:tc>
          <w:tcPr>
            <w:tcW w:w="383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116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3833"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bCs/>
                <w:color w:val="365F91"/>
                <w:sz w:val="20"/>
                <w:szCs w:val="20"/>
              </w:rPr>
            </w:pPr>
            <w:r w:rsidRPr="00C83428">
              <w:rPr>
                <w:rFonts w:ascii="Arial Narrow" w:eastAsia="Calibri" w:hAnsi="Arial Narrow" w:cs="Times New Roman"/>
                <w:b/>
                <w:bCs/>
                <w:sz w:val="20"/>
                <w:szCs w:val="20"/>
              </w:rPr>
              <w:t xml:space="preserve">PÁGINAS DEL LIBRO DEL ALUMNO.- </w:t>
            </w:r>
          </w:p>
        </w:tc>
        <w:tc>
          <w:tcPr>
            <w:tcW w:w="116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sz w:val="18"/>
                <w:szCs w:val="18"/>
              </w:rPr>
            </w:pPr>
          </w:p>
        </w:tc>
      </w:tr>
    </w:tbl>
    <w:p w:rsidR="00C83428" w:rsidRPr="00C83428" w:rsidRDefault="00C83428" w:rsidP="00C83428">
      <w:pPr>
        <w:spacing w:after="0" w:line="240" w:lineRule="auto"/>
        <w:jc w:val="center"/>
        <w:rPr>
          <w:rFonts w:ascii="Arial Narrow" w:eastAsia="Calibri" w:hAnsi="Arial Narrow" w:cs="Times New Roman"/>
          <w:noProof/>
          <w:sz w:val="20"/>
          <w:szCs w:val="20"/>
          <w:lang w:eastAsia="es-MX"/>
        </w:rPr>
      </w:pPr>
    </w:p>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r w:rsidRPr="00C83428">
        <w:rPr>
          <w:rFonts w:ascii="Arial Narrow" w:eastAsia="Calibri" w:hAnsi="Arial Narrow" w:cs="Times New Roman"/>
          <w:b/>
          <w:noProof/>
          <w:sz w:val="28"/>
          <w:szCs w:val="20"/>
          <w:lang w:eastAsia="es-MX"/>
        </w:rPr>
        <w:t>Geografía</w:t>
      </w:r>
    </w:p>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69"/>
        <w:gridCol w:w="6831"/>
      </w:tblGrid>
      <w:tr w:rsidR="00D23202" w:rsidRPr="00D23202" w:rsidTr="00D23202">
        <w:tc>
          <w:tcPr>
            <w:tcW w:w="10800" w:type="dxa"/>
            <w:gridSpan w:val="2"/>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Características económicas de los continentes</w:t>
            </w:r>
          </w:p>
        </w:tc>
      </w:tr>
      <w:tr w:rsidR="00D23202" w:rsidRPr="00D23202" w:rsidTr="00D23202">
        <w:tc>
          <w:tcPr>
            <w:tcW w:w="3969"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Aprendizajes esperados:</w:t>
            </w:r>
          </w:p>
        </w:tc>
        <w:tc>
          <w:tcPr>
            <w:tcW w:w="6831"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Contenidos:</w:t>
            </w:r>
          </w:p>
        </w:tc>
      </w:tr>
      <w:tr w:rsidR="00D23202" w:rsidRPr="00D23202" w:rsidTr="00D23202">
        <w:tc>
          <w:tcPr>
            <w:tcW w:w="3969" w:type="dxa"/>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Distingue diferencias económicas en países representativos de los continentes.</w:t>
            </w:r>
          </w:p>
        </w:tc>
        <w:tc>
          <w:tcPr>
            <w:tcW w:w="6831" w:type="dxa"/>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Comparación del producto interno bruto (PIB) de diferentes países en los continentes.</w:t>
            </w:r>
          </w:p>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Diferencias de los países representativos de los continentes, de acuerdo con sus principales actividades económicas.</w:t>
            </w:r>
          </w:p>
        </w:tc>
      </w:tr>
      <w:tr w:rsidR="00D23202" w:rsidRPr="00D23202" w:rsidTr="00D23202">
        <w:tc>
          <w:tcPr>
            <w:tcW w:w="3969"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Eje temático:</w:t>
            </w:r>
          </w:p>
        </w:tc>
        <w:tc>
          <w:tcPr>
            <w:tcW w:w="6831"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 xml:space="preserve">Competencias que se favorecen: </w:t>
            </w:r>
          </w:p>
        </w:tc>
      </w:tr>
      <w:tr w:rsidR="00D23202" w:rsidRPr="00D23202" w:rsidTr="00D23202">
        <w:tc>
          <w:tcPr>
            <w:tcW w:w="3969" w:type="dxa"/>
            <w:shd w:val="clear" w:color="auto" w:fill="F2F2F2" w:themeFill="background1" w:themeFillShade="F2"/>
          </w:tcPr>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Componentes económicos.</w:t>
            </w:r>
          </w:p>
        </w:tc>
        <w:tc>
          <w:tcPr>
            <w:tcW w:w="6831" w:type="dxa"/>
            <w:shd w:val="clear" w:color="auto" w:fill="F2F2F2" w:themeFill="background1" w:themeFillShade="F2"/>
          </w:tcPr>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Reflexión de las diferencias socioeconómicas.</w:t>
            </w:r>
          </w:p>
        </w:tc>
      </w:tr>
    </w:tbl>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1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5"/>
        <w:gridCol w:w="4145"/>
        <w:gridCol w:w="2700"/>
      </w:tblGrid>
      <w:tr w:rsidR="00C83428" w:rsidRPr="00C83428" w:rsidTr="00D23202">
        <w:tc>
          <w:tcPr>
            <w:tcW w:w="1831"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APRENDIZAJES ESPERADOS</w:t>
            </w:r>
          </w:p>
        </w:tc>
        <w:tc>
          <w:tcPr>
            <w:tcW w:w="1919"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CONTENIDOS</w:t>
            </w:r>
          </w:p>
        </w:tc>
        <w:tc>
          <w:tcPr>
            <w:tcW w:w="1250"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 DE LA SESIÓN</w:t>
            </w:r>
          </w:p>
        </w:tc>
      </w:tr>
      <w:tr w:rsidR="00C83428" w:rsidRPr="00C83428" w:rsidTr="00D23202">
        <w:trPr>
          <w:trHeight w:val="703"/>
        </w:trPr>
        <w:tc>
          <w:tcPr>
            <w:tcW w:w="1831"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color w:val="000000" w:themeColor="text1"/>
                <w:sz w:val="20"/>
                <w:szCs w:val="20"/>
                <w:lang w:val="es-ES"/>
              </w:rPr>
            </w:pPr>
            <w:r w:rsidRPr="00D23202">
              <w:rPr>
                <w:rFonts w:ascii="Arial Narrow" w:eastAsia="Calibri" w:hAnsi="Arial Narrow" w:cs="Times New Roman"/>
                <w:color w:val="000000" w:themeColor="text1"/>
                <w:sz w:val="20"/>
                <w:szCs w:val="20"/>
              </w:rPr>
              <w:t>Distingue diferencias económicas en países representativos de los continentes.</w:t>
            </w:r>
          </w:p>
        </w:tc>
        <w:tc>
          <w:tcPr>
            <w:tcW w:w="1919"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color w:val="000000" w:themeColor="text1"/>
                <w:sz w:val="20"/>
                <w:szCs w:val="20"/>
                <w:lang w:val="es-ES"/>
              </w:rPr>
            </w:pPr>
            <w:r w:rsidRPr="00D23202">
              <w:rPr>
                <w:rFonts w:ascii="Arial Narrow" w:eastAsia="Calibri" w:hAnsi="Arial Narrow" w:cs="Times New Roman"/>
                <w:color w:val="000000" w:themeColor="text1"/>
                <w:sz w:val="20"/>
                <w:szCs w:val="20"/>
              </w:rPr>
              <w:t>Comparación del producto interno bruto (PIB) de diferentes países en los continentes.</w:t>
            </w:r>
          </w:p>
        </w:tc>
        <w:tc>
          <w:tcPr>
            <w:tcW w:w="1250"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color w:val="000000" w:themeColor="text1"/>
                <w:sz w:val="20"/>
                <w:szCs w:val="20"/>
                <w:lang w:val="es-ES"/>
              </w:rPr>
            </w:pPr>
            <w:r w:rsidRPr="00D23202">
              <w:rPr>
                <w:rFonts w:ascii="Arial Narrow" w:eastAsia="Calibri" w:hAnsi="Arial Narrow" w:cs="Times New Roman"/>
                <w:color w:val="000000" w:themeColor="text1"/>
                <w:sz w:val="20"/>
                <w:szCs w:val="20"/>
              </w:rPr>
              <w:t>Comparación del producto interno bruto (PIB) de diferentes países en los continentes.</w:t>
            </w:r>
          </w:p>
        </w:tc>
      </w:tr>
    </w:tbl>
    <w:p w:rsidR="00C83428" w:rsidRDefault="00C83428" w:rsidP="00C83428">
      <w:pPr>
        <w:spacing w:after="0" w:line="240" w:lineRule="auto"/>
        <w:rPr>
          <w:rFonts w:ascii="Arial Narrow" w:eastAsia="Calibri" w:hAnsi="Arial Narrow" w:cs="Times New Roman"/>
          <w:sz w:val="20"/>
          <w:szCs w:val="20"/>
        </w:rPr>
      </w:pPr>
    </w:p>
    <w:p w:rsidR="00D23202" w:rsidRPr="00C83428" w:rsidRDefault="00D23202" w:rsidP="00C8342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lastRenderedPageBreak/>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818"/>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INICIO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Preguntar: ¿Qué es el Producto Interno Bruto PIB?, ¿cómo se calcula?</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bCs/>
                <w:sz w:val="20"/>
                <w:szCs w:val="20"/>
              </w:rPr>
              <w:t>DESARROLLO</w:t>
            </w:r>
          </w:p>
          <w:p w:rsidR="00C83428" w:rsidRPr="00C83428" w:rsidRDefault="00C83428" w:rsidP="00C83428">
            <w:pPr>
              <w:spacing w:after="0" w:line="240" w:lineRule="auto"/>
              <w:rPr>
                <w:rFonts w:ascii="Arial Narrow" w:eastAsia="Calibri" w:hAnsi="Arial Narrow" w:cs="Times New Roman"/>
                <w:i/>
                <w:sz w:val="20"/>
                <w:szCs w:val="20"/>
              </w:rPr>
            </w:pPr>
            <w:r w:rsidRPr="00C83428">
              <w:rPr>
                <w:rFonts w:ascii="Arial Narrow" w:eastAsia="Calibri" w:hAnsi="Arial Narrow" w:cs="Times New Roman"/>
                <w:sz w:val="20"/>
                <w:szCs w:val="20"/>
              </w:rPr>
              <w:t xml:space="preserve">Explicar: </w:t>
            </w:r>
            <w:r w:rsidRPr="00C83428">
              <w:rPr>
                <w:rFonts w:ascii="Arial Narrow" w:eastAsia="Calibri" w:hAnsi="Arial Narrow" w:cs="Times New Roman"/>
                <w:i/>
                <w:sz w:val="20"/>
                <w:szCs w:val="20"/>
              </w:rPr>
              <w:t xml:space="preserve">El ingreso per cápita tiene una estrecha relación con el ingreso nacional. El ingreso hace referencia a todas las entradas económicas que recibe una persona, una familia, una empresa, una organización, etc. El ingreso nacional corresponde a la suma de todos los ingresos individuales de los nacionales de un país.  El ingreso per cápita es un cálculo que se realiza para determinar el ingreso que recibe, en promedio, cada uno de los habitantes de un país; es decir, en promedio, cuánto es el ingreso que recibe una persona para subsistir. Este cálculo se obtiene dividiendo el ingreso nacional entre la población total de un país.  Ingreso per cápita = Ingreso nacional (IN) / Población total (PT)  Al mirar esta relación, se puede deducir que, para mejorar el ingreso per cápita de una nación, se necesita que el ingreso nacional crezca más que la población total, de lo contrario, el ingreso per cápita se reducirá.  </w:t>
            </w:r>
          </w:p>
          <w:p w:rsidR="00C83428" w:rsidRPr="00C83428" w:rsidRDefault="00C83428" w:rsidP="00C83428">
            <w:pPr>
              <w:spacing w:after="0" w:line="240" w:lineRule="auto"/>
              <w:rPr>
                <w:rFonts w:ascii="Arial Narrow" w:eastAsia="Calibri" w:hAnsi="Arial Narrow" w:cs="Times New Roman"/>
                <w:bCs/>
                <w:color w:val="FF0000"/>
                <w:sz w:val="20"/>
                <w:szCs w:val="20"/>
                <w:lang w:val="es-ES"/>
              </w:rPr>
            </w:pPr>
            <w:r w:rsidRPr="00C83428">
              <w:rPr>
                <w:rFonts w:ascii="Arial Narrow" w:eastAsia="Calibri" w:hAnsi="Arial Narrow" w:cs="Times New Roman"/>
                <w:b/>
                <w:sz w:val="20"/>
                <w:szCs w:val="20"/>
              </w:rPr>
              <w:t>CIERRE</w:t>
            </w:r>
          </w:p>
          <w:p w:rsidR="00C83428" w:rsidRPr="00C83428" w:rsidRDefault="00C83428" w:rsidP="00C83428">
            <w:pPr>
              <w:spacing w:after="0" w:line="240" w:lineRule="auto"/>
              <w:rPr>
                <w:rFonts w:ascii="Arial Narrow" w:eastAsia="Calibri" w:hAnsi="Arial Narrow" w:cs="Times New Roman"/>
                <w:bCs/>
                <w:sz w:val="20"/>
                <w:szCs w:val="20"/>
                <w:lang w:val="es-ES"/>
              </w:rPr>
            </w:pPr>
            <w:r w:rsidRPr="00C83428">
              <w:rPr>
                <w:rFonts w:ascii="Arial Narrow" w:eastAsia="Calibri" w:hAnsi="Arial Narrow" w:cs="Times New Roman"/>
                <w:bCs/>
                <w:sz w:val="20"/>
                <w:szCs w:val="20"/>
                <w:lang w:val="es-ES"/>
              </w:rPr>
              <w:t xml:space="preserve">Entregar planisferios para que ubiquen los países que tengan PIB alto, medio y bajo. </w:t>
            </w:r>
          </w:p>
          <w:p w:rsidR="00C83428" w:rsidRPr="00C83428" w:rsidRDefault="00C83428" w:rsidP="00C83428">
            <w:pPr>
              <w:spacing w:after="0" w:line="240" w:lineRule="auto"/>
              <w:rPr>
                <w:rFonts w:ascii="Arial Narrow" w:eastAsia="Calibri" w:hAnsi="Arial Narrow" w:cs="Times New Roman"/>
                <w:bCs/>
                <w:sz w:val="20"/>
                <w:szCs w:val="20"/>
                <w:lang w:val="es-ES"/>
              </w:rPr>
            </w:pPr>
            <w:r w:rsidRPr="00C83428">
              <w:rPr>
                <w:rFonts w:ascii="Arial Narrow" w:eastAsia="Calibri" w:hAnsi="Arial Narrow" w:cs="Times New Roman"/>
                <w:bCs/>
                <w:sz w:val="20"/>
                <w:szCs w:val="20"/>
                <w:lang w:val="es-ES"/>
              </w:rPr>
              <w:t>Indicar que comparen los PIB de algunos de los países.</w:t>
            </w:r>
          </w:p>
          <w:p w:rsidR="00C83428" w:rsidRPr="00C83428" w:rsidRDefault="00C83428" w:rsidP="00C83428">
            <w:pPr>
              <w:spacing w:after="0" w:line="240" w:lineRule="auto"/>
              <w:rPr>
                <w:rFonts w:ascii="Arial Narrow" w:eastAsia="Calibri" w:hAnsi="Arial Narrow" w:cs="Times New Roman"/>
                <w:bCs/>
                <w:color w:val="FF0000"/>
                <w:sz w:val="20"/>
                <w:szCs w:val="20"/>
                <w:lang w:val="es-ES"/>
              </w:rPr>
            </w:pPr>
            <w:r w:rsidRPr="00C83428">
              <w:rPr>
                <w:rFonts w:ascii="Arial Narrow" w:eastAsia="Calibri" w:hAnsi="Arial Narrow" w:cs="Times New Roman"/>
                <w:bCs/>
                <w:sz w:val="20"/>
                <w:szCs w:val="20"/>
                <w:lang w:val="es-ES"/>
              </w:rPr>
              <w:t>Invitar a que escriban en el planisferio, por qué existe esa diferencia en el PIB.</w:t>
            </w:r>
            <w:r w:rsidRPr="00C83428">
              <w:rPr>
                <w:rFonts w:ascii="Arial Narrow" w:eastAsia="Calibri" w:hAnsi="Arial Narrow" w:cs="Times New Roman"/>
                <w:bCs/>
                <w:color w:val="FF0000"/>
                <w:sz w:val="20"/>
                <w:szCs w:val="20"/>
                <w:lang w:val="es-ES"/>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 xml:space="preserve">RECURSO.- </w:t>
            </w:r>
            <w:r w:rsidRPr="00C83428">
              <w:rPr>
                <w:rFonts w:ascii="Arial Narrow" w:eastAsia="Calibri" w:hAnsi="Arial Narrow" w:cs="Times New Roman"/>
                <w:sz w:val="20"/>
                <w:szCs w:val="20"/>
              </w:rPr>
              <w:t>Ejercicio.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 xml:space="preserve">CRITERIO.- </w:t>
            </w:r>
            <w:r w:rsidRPr="00C83428">
              <w:rPr>
                <w:rFonts w:ascii="Arial Narrow" w:eastAsia="Calibri" w:hAnsi="Arial Narrow" w:cs="Times New Roman"/>
                <w:sz w:val="20"/>
                <w:szCs w:val="20"/>
              </w:rPr>
              <w:t xml:space="preserve">Reconocen el producto interno bruto  de los diferentes continentes. </w:t>
            </w:r>
          </w:p>
          <w:p w:rsidR="00C83428" w:rsidRPr="00C83428" w:rsidRDefault="00C83428" w:rsidP="00C83428">
            <w:pPr>
              <w:spacing w:after="0" w:line="240" w:lineRule="auto"/>
              <w:rPr>
                <w:rFonts w:ascii="Arial Narrow" w:eastAsia="Calibri" w:hAnsi="Arial Narrow" w:cs="Times New Roman"/>
                <w:sz w:val="20"/>
                <w:szCs w:val="20"/>
              </w:rPr>
            </w:pPr>
          </w:p>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93"/>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0"/>
                <w:szCs w:val="20"/>
              </w:rPr>
              <w:t>RECURSOS DIDÁCTICOS</w:t>
            </w:r>
          </w:p>
        </w:tc>
      </w:tr>
      <w:tr w:rsidR="00C83428" w:rsidRPr="00C83428" w:rsidTr="0074182A">
        <w:trPr>
          <w:trHeight w:val="173"/>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Planisferios.</w:t>
            </w:r>
          </w:p>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bCs/>
                <w:color w:val="365F91"/>
                <w:sz w:val="20"/>
                <w:szCs w:val="20"/>
              </w:rPr>
            </w:pPr>
            <w:r w:rsidRPr="00C83428">
              <w:rPr>
                <w:rFonts w:ascii="Arial Narrow" w:eastAsia="Calibri" w:hAnsi="Arial Narrow" w:cs="Times New Roman"/>
                <w:b/>
                <w:bCs/>
                <w:sz w:val="20"/>
                <w:szCs w:val="20"/>
              </w:rPr>
              <w:t xml:space="preserve">PÁGINAS DEL LIBRO DEL ALUMNO.- </w:t>
            </w:r>
            <w:r w:rsidRPr="00C83428">
              <w:rPr>
                <w:rFonts w:ascii="Arial Narrow" w:eastAsia="Calibri" w:hAnsi="Arial Narrow" w:cs="Times New Roman"/>
                <w:bCs/>
                <w:sz w:val="20"/>
                <w:szCs w:val="20"/>
              </w:rPr>
              <w:t>137 - 142</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sz w:val="18"/>
                <w:szCs w:val="18"/>
              </w:rPr>
            </w:pPr>
          </w:p>
        </w:tc>
      </w:tr>
    </w:tbl>
    <w:p w:rsidR="00C83428" w:rsidRPr="00C83428" w:rsidRDefault="00C83428" w:rsidP="00C83428">
      <w:pPr>
        <w:spacing w:after="0" w:line="240" w:lineRule="auto"/>
        <w:jc w:val="center"/>
        <w:rPr>
          <w:rFonts w:ascii="Arial Narrow" w:eastAsia="Calibri" w:hAnsi="Arial Narrow" w:cs="Times New Roman"/>
          <w:b/>
          <w:noProof/>
          <w:color w:val="6600FF"/>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2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55"/>
        <w:gridCol w:w="3605"/>
        <w:gridCol w:w="3240"/>
      </w:tblGrid>
      <w:tr w:rsidR="00D23202" w:rsidRPr="00D23202" w:rsidTr="00D23202">
        <w:tc>
          <w:tcPr>
            <w:tcW w:w="1831"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APRENDIZAJES ESPERADOS</w:t>
            </w:r>
          </w:p>
        </w:tc>
        <w:tc>
          <w:tcPr>
            <w:tcW w:w="1669"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CONTENIDOS</w:t>
            </w:r>
          </w:p>
        </w:tc>
        <w:tc>
          <w:tcPr>
            <w:tcW w:w="1500"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 DE LA SESIÓN</w:t>
            </w:r>
          </w:p>
        </w:tc>
      </w:tr>
      <w:tr w:rsidR="00D23202" w:rsidRPr="00D23202" w:rsidTr="00D23202">
        <w:trPr>
          <w:trHeight w:val="360"/>
        </w:trPr>
        <w:tc>
          <w:tcPr>
            <w:tcW w:w="1831"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color w:val="000000" w:themeColor="text1"/>
                <w:sz w:val="20"/>
                <w:szCs w:val="20"/>
                <w:lang w:val="es-ES"/>
              </w:rPr>
            </w:pPr>
            <w:r w:rsidRPr="00D23202">
              <w:rPr>
                <w:rFonts w:ascii="Arial Narrow" w:eastAsia="Calibri" w:hAnsi="Arial Narrow" w:cs="Times New Roman"/>
                <w:color w:val="000000" w:themeColor="text1"/>
                <w:sz w:val="20"/>
                <w:szCs w:val="20"/>
              </w:rPr>
              <w:t xml:space="preserve"> Distingue diferencias económicas en países representativos de los continentes.</w:t>
            </w:r>
          </w:p>
        </w:tc>
        <w:tc>
          <w:tcPr>
            <w:tcW w:w="1669"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color w:val="000000" w:themeColor="text1"/>
                <w:sz w:val="20"/>
                <w:szCs w:val="20"/>
                <w:lang w:val="es-ES"/>
              </w:rPr>
            </w:pPr>
            <w:r w:rsidRPr="00D23202">
              <w:rPr>
                <w:rFonts w:ascii="Arial Narrow" w:eastAsia="Calibri" w:hAnsi="Arial Narrow" w:cs="Times New Roman"/>
                <w:color w:val="000000" w:themeColor="text1"/>
                <w:sz w:val="20"/>
                <w:szCs w:val="20"/>
              </w:rPr>
              <w:t>Diferencias de los países representativos de los continentes, de acuerdo con sus principales actividades económicas.</w:t>
            </w:r>
          </w:p>
        </w:tc>
        <w:tc>
          <w:tcPr>
            <w:tcW w:w="1500"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color w:val="000000" w:themeColor="text1"/>
                <w:sz w:val="20"/>
                <w:szCs w:val="20"/>
                <w:lang w:val="es-ES"/>
              </w:rPr>
            </w:pPr>
            <w:r w:rsidRPr="00D23202">
              <w:rPr>
                <w:rFonts w:ascii="Arial Narrow" w:eastAsia="Calibri" w:hAnsi="Arial Narrow" w:cs="Times New Roman"/>
                <w:color w:val="000000" w:themeColor="text1"/>
                <w:sz w:val="20"/>
                <w:szCs w:val="20"/>
              </w:rPr>
              <w:t>Diferencias de los países representativos de los continentes, de acuerdo con sus principales actividades económicas.</w:t>
            </w:r>
          </w:p>
        </w:tc>
      </w:tr>
    </w:tbl>
    <w:p w:rsidR="00C83428" w:rsidRPr="00C83428" w:rsidRDefault="00C83428" w:rsidP="00C8342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39"/>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INICIO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 xml:space="preserve">Preguntar: ¿Qué es el PIB?, ¿cómo se calcula el PIB?, ¿qué relación tienen las principales actividades económicas de un país y su desarrollo? </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bCs/>
                <w:sz w:val="20"/>
                <w:szCs w:val="20"/>
              </w:rPr>
              <w:t>DESARROLLO</w:t>
            </w:r>
          </w:p>
          <w:p w:rsidR="00C83428" w:rsidRPr="00C83428" w:rsidRDefault="00C83428" w:rsidP="00C83428">
            <w:pPr>
              <w:spacing w:after="0" w:line="240" w:lineRule="auto"/>
              <w:rPr>
                <w:rFonts w:ascii="Arial Narrow" w:eastAsia="Calibri" w:hAnsi="Arial Narrow" w:cs="Times New Roman"/>
                <w:b/>
                <w:i/>
                <w:sz w:val="20"/>
                <w:szCs w:val="20"/>
              </w:rPr>
            </w:pPr>
            <w:r w:rsidRPr="00C83428">
              <w:rPr>
                <w:rFonts w:ascii="Arial Narrow" w:eastAsia="Calibri" w:hAnsi="Arial Narrow" w:cs="Times New Roman"/>
                <w:sz w:val="20"/>
                <w:szCs w:val="20"/>
              </w:rPr>
              <w:t xml:space="preserve">Explicar: </w:t>
            </w:r>
            <w:r w:rsidRPr="00C83428">
              <w:rPr>
                <w:rFonts w:ascii="Arial Narrow" w:eastAsia="Calibri" w:hAnsi="Arial Narrow" w:cs="Times New Roman"/>
                <w:i/>
                <w:sz w:val="20"/>
                <w:szCs w:val="20"/>
              </w:rPr>
              <w:t xml:space="preserve">La diferencia de desarrollo entre países se debe a múltiples causas, no únicamente a las de tipo económico. Esas causas tienen a la vez un origen interno como externo. No todos los Estados tienen el mismo grado de organización social, ni similares estructuras productivas, ni parecidos recursos financieros, ni modos de vida equiparables. </w:t>
            </w:r>
            <w:r w:rsidRPr="00C83428">
              <w:rPr>
                <w:rFonts w:ascii="Arial Narrow" w:eastAsia="Calibri" w:hAnsi="Arial Narrow" w:cs="Times New Roman"/>
                <w:b/>
                <w:i/>
                <w:sz w:val="20"/>
                <w:szCs w:val="20"/>
              </w:rPr>
              <w:t xml:space="preserve"> </w:t>
            </w:r>
            <w:r w:rsidRPr="00C83428">
              <w:rPr>
                <w:rFonts w:ascii="Arial Narrow" w:eastAsia="Calibri" w:hAnsi="Arial Narrow" w:cs="Times New Roman"/>
                <w:i/>
                <w:sz w:val="20"/>
                <w:szCs w:val="20"/>
              </w:rPr>
              <w:t xml:space="preserve">En la actualidad, dos realidades contrastan bruscamente: la de los países desarrollados y la de los países subdesarrollados o en desarrollo. El 80% de la población mundial vive en este segundo grupo. </w:t>
            </w:r>
            <w:r w:rsidRPr="00C83428">
              <w:rPr>
                <w:rFonts w:ascii="Arial Narrow" w:eastAsia="Calibri" w:hAnsi="Arial Narrow" w:cs="Times New Roman"/>
                <w:b/>
                <w:i/>
                <w:sz w:val="20"/>
                <w:szCs w:val="20"/>
              </w:rPr>
              <w:t xml:space="preserve"> </w:t>
            </w:r>
          </w:p>
          <w:p w:rsidR="00C83428" w:rsidRPr="00C83428" w:rsidRDefault="00C83428" w:rsidP="00C83428">
            <w:pPr>
              <w:spacing w:after="0" w:line="240" w:lineRule="auto"/>
              <w:rPr>
                <w:rFonts w:ascii="Arial Narrow" w:eastAsia="Calibri" w:hAnsi="Arial Narrow" w:cs="Times New Roman"/>
                <w:bCs/>
                <w:color w:val="FF0000"/>
                <w:sz w:val="20"/>
                <w:szCs w:val="20"/>
                <w:lang w:val="es-ES"/>
              </w:rPr>
            </w:pPr>
            <w:r w:rsidRPr="00C83428">
              <w:rPr>
                <w:rFonts w:ascii="Arial Narrow" w:eastAsia="Calibri" w:hAnsi="Arial Narrow" w:cs="Times New Roman"/>
                <w:b/>
                <w:sz w:val="20"/>
                <w:szCs w:val="20"/>
              </w:rPr>
              <w:t>CIERRE</w:t>
            </w:r>
          </w:p>
          <w:p w:rsidR="00C83428" w:rsidRPr="00C83428" w:rsidRDefault="00C83428" w:rsidP="00C83428">
            <w:pPr>
              <w:spacing w:after="0" w:line="240" w:lineRule="auto"/>
              <w:rPr>
                <w:rFonts w:ascii="Arial Narrow" w:eastAsia="Calibri" w:hAnsi="Arial Narrow" w:cs="Times New Roman"/>
                <w:bCs/>
                <w:sz w:val="20"/>
                <w:szCs w:val="20"/>
                <w:lang w:val="es-ES"/>
              </w:rPr>
            </w:pPr>
            <w:r w:rsidRPr="00C83428">
              <w:rPr>
                <w:rFonts w:ascii="Arial Narrow" w:eastAsia="Calibri" w:hAnsi="Arial Narrow" w:cs="Times New Roman"/>
                <w:bCs/>
                <w:sz w:val="20"/>
                <w:szCs w:val="20"/>
                <w:lang w:val="es-ES"/>
              </w:rPr>
              <w:t>Indicar: Copia el siguiente texto y complétalo.</w:t>
            </w:r>
          </w:p>
          <w:p w:rsidR="00C83428" w:rsidRPr="00C83428" w:rsidRDefault="00C83428" w:rsidP="00C83428">
            <w:pPr>
              <w:spacing w:after="0" w:line="240" w:lineRule="auto"/>
              <w:ind w:left="680"/>
              <w:rPr>
                <w:rFonts w:ascii="Arial Narrow" w:eastAsia="Calibri" w:hAnsi="Arial Narrow" w:cs="Times New Roman"/>
                <w:i/>
                <w:sz w:val="20"/>
                <w:szCs w:val="20"/>
              </w:rPr>
            </w:pPr>
            <w:r w:rsidRPr="00C83428">
              <w:rPr>
                <w:rFonts w:ascii="Arial Narrow" w:eastAsia="Calibri" w:hAnsi="Arial Narrow" w:cs="Times New Roman"/>
                <w:i/>
                <w:sz w:val="20"/>
                <w:szCs w:val="20"/>
              </w:rPr>
              <w:t xml:space="preserve">La diferencia de </w:t>
            </w:r>
            <w:r w:rsidRPr="00C83428">
              <w:rPr>
                <w:rFonts w:ascii="Arial Narrow" w:eastAsia="Calibri" w:hAnsi="Arial Narrow" w:cs="Times New Roman"/>
                <w:i/>
                <w:color w:val="0000FF"/>
                <w:sz w:val="20"/>
                <w:szCs w:val="20"/>
              </w:rPr>
              <w:t xml:space="preserve">desarrollo </w:t>
            </w:r>
            <w:r w:rsidRPr="00C83428">
              <w:rPr>
                <w:rFonts w:ascii="Arial Narrow" w:eastAsia="Calibri" w:hAnsi="Arial Narrow" w:cs="Times New Roman"/>
                <w:i/>
                <w:sz w:val="20"/>
                <w:szCs w:val="20"/>
              </w:rPr>
              <w:t xml:space="preserve">entre países se debe a múltiples causas, no únicamente a las de tipo </w:t>
            </w:r>
            <w:r w:rsidRPr="00C83428">
              <w:rPr>
                <w:rFonts w:ascii="Arial Narrow" w:eastAsia="Calibri" w:hAnsi="Arial Narrow" w:cs="Times New Roman"/>
                <w:i/>
                <w:color w:val="0000FF"/>
                <w:sz w:val="20"/>
                <w:szCs w:val="20"/>
              </w:rPr>
              <w:t>económico.</w:t>
            </w:r>
            <w:r w:rsidRPr="00C83428">
              <w:rPr>
                <w:rFonts w:ascii="Arial Narrow" w:eastAsia="Calibri" w:hAnsi="Arial Narrow" w:cs="Times New Roman"/>
                <w:i/>
                <w:color w:val="FF0000"/>
                <w:sz w:val="20"/>
                <w:szCs w:val="20"/>
              </w:rPr>
              <w:t xml:space="preserve"> </w:t>
            </w:r>
            <w:r w:rsidRPr="00C83428">
              <w:rPr>
                <w:rFonts w:ascii="Arial Narrow" w:eastAsia="Calibri" w:hAnsi="Arial Narrow" w:cs="Times New Roman"/>
                <w:i/>
                <w:sz w:val="20"/>
                <w:szCs w:val="20"/>
              </w:rPr>
              <w:t xml:space="preserve">Esas causas tienen tanto un origen interno como </w:t>
            </w:r>
            <w:r w:rsidRPr="00C83428">
              <w:rPr>
                <w:rFonts w:ascii="Arial Narrow" w:eastAsia="Calibri" w:hAnsi="Arial Narrow" w:cs="Times New Roman"/>
                <w:i/>
                <w:color w:val="0000FF"/>
                <w:sz w:val="20"/>
                <w:szCs w:val="20"/>
              </w:rPr>
              <w:t>externo.</w:t>
            </w:r>
            <w:r w:rsidRPr="00C83428">
              <w:rPr>
                <w:rFonts w:ascii="Arial Narrow" w:eastAsia="Calibri" w:hAnsi="Arial Narrow" w:cs="Times New Roman"/>
                <w:i/>
                <w:color w:val="FF0000"/>
                <w:sz w:val="20"/>
                <w:szCs w:val="20"/>
              </w:rPr>
              <w:t xml:space="preserve"> </w:t>
            </w:r>
            <w:r w:rsidRPr="00C83428">
              <w:rPr>
                <w:rFonts w:ascii="Arial Narrow" w:eastAsia="Calibri" w:hAnsi="Arial Narrow" w:cs="Times New Roman"/>
                <w:i/>
                <w:sz w:val="20"/>
                <w:szCs w:val="20"/>
              </w:rPr>
              <w:t xml:space="preserve">Los países desarrollados tienen una alta renta per cápita, 10.000 dólares anuales. Los países más desarrollados son principalmente gran parte de los </w:t>
            </w:r>
            <w:r w:rsidRPr="00C83428">
              <w:rPr>
                <w:rFonts w:ascii="Arial Narrow" w:eastAsia="Calibri" w:hAnsi="Arial Narrow" w:cs="Times New Roman"/>
                <w:i/>
                <w:color w:val="0000FF"/>
                <w:sz w:val="20"/>
                <w:szCs w:val="20"/>
              </w:rPr>
              <w:t>Estados europeos,</w:t>
            </w:r>
            <w:r w:rsidRPr="00C83428">
              <w:rPr>
                <w:rFonts w:ascii="Arial Narrow" w:eastAsia="Calibri" w:hAnsi="Arial Narrow" w:cs="Times New Roman"/>
                <w:i/>
                <w:color w:val="FF0000"/>
                <w:sz w:val="20"/>
                <w:szCs w:val="20"/>
              </w:rPr>
              <w:t xml:space="preserve"> </w:t>
            </w:r>
            <w:r w:rsidRPr="00C83428">
              <w:rPr>
                <w:rFonts w:ascii="Arial Narrow" w:eastAsia="Calibri" w:hAnsi="Arial Narrow" w:cs="Times New Roman"/>
                <w:i/>
                <w:sz w:val="20"/>
                <w:szCs w:val="20"/>
              </w:rPr>
              <w:t xml:space="preserve">Canadá. Estados Unidos, Japón, Australia y Nueva Zelanda, sus actividades económicas son principalmente </w:t>
            </w:r>
            <w:r w:rsidRPr="00C83428">
              <w:rPr>
                <w:rFonts w:ascii="Arial Narrow" w:eastAsia="Calibri" w:hAnsi="Arial Narrow" w:cs="Times New Roman"/>
                <w:i/>
                <w:color w:val="0000FF"/>
                <w:sz w:val="20"/>
                <w:szCs w:val="20"/>
              </w:rPr>
              <w:t>secundarias o terciarias.</w:t>
            </w:r>
            <w:r w:rsidRPr="00C83428">
              <w:rPr>
                <w:rFonts w:ascii="Arial Narrow" w:eastAsia="Calibri" w:hAnsi="Arial Narrow" w:cs="Times New Roman"/>
                <w:i/>
                <w:color w:val="FF0000"/>
                <w:sz w:val="20"/>
                <w:szCs w:val="20"/>
              </w:rPr>
              <w:t xml:space="preserve"> </w:t>
            </w:r>
          </w:p>
          <w:p w:rsidR="00C83428" w:rsidRPr="00C83428" w:rsidRDefault="00C83428" w:rsidP="00C83428">
            <w:pPr>
              <w:spacing w:after="0" w:line="240" w:lineRule="auto"/>
              <w:ind w:left="680"/>
              <w:rPr>
                <w:rFonts w:ascii="Arial Narrow" w:eastAsia="Calibri" w:hAnsi="Arial Narrow" w:cs="Times New Roman"/>
                <w:i/>
                <w:sz w:val="20"/>
                <w:szCs w:val="20"/>
              </w:rPr>
            </w:pPr>
            <w:r w:rsidRPr="00C83428">
              <w:rPr>
                <w:rFonts w:ascii="Arial Narrow" w:eastAsia="Calibri" w:hAnsi="Arial Narrow" w:cs="Times New Roman"/>
                <w:i/>
                <w:sz w:val="20"/>
                <w:szCs w:val="20"/>
              </w:rPr>
              <w:t xml:space="preserve">Los países </w:t>
            </w:r>
            <w:r w:rsidRPr="00C83428">
              <w:rPr>
                <w:rFonts w:ascii="Arial Narrow" w:eastAsia="Calibri" w:hAnsi="Arial Narrow" w:cs="Times New Roman"/>
                <w:i/>
                <w:color w:val="0000FF"/>
                <w:sz w:val="20"/>
                <w:szCs w:val="20"/>
              </w:rPr>
              <w:t xml:space="preserve">subdesarrollados </w:t>
            </w:r>
            <w:r w:rsidRPr="00C83428">
              <w:rPr>
                <w:rFonts w:ascii="Arial Narrow" w:eastAsia="Calibri" w:hAnsi="Arial Narrow" w:cs="Times New Roman"/>
                <w:i/>
                <w:sz w:val="20"/>
                <w:szCs w:val="20"/>
              </w:rPr>
              <w:t xml:space="preserve">tienen una baja renta por habitante, cerca de los 2.000 dólares anuales; un desarrollo industrial escaso o </w:t>
            </w:r>
            <w:r w:rsidRPr="00C83428">
              <w:rPr>
                <w:rFonts w:ascii="Arial Narrow" w:eastAsia="Calibri" w:hAnsi="Arial Narrow" w:cs="Times New Roman"/>
                <w:i/>
                <w:color w:val="0000FF"/>
                <w:sz w:val="20"/>
                <w:szCs w:val="20"/>
              </w:rPr>
              <w:t xml:space="preserve">incipiente </w:t>
            </w:r>
            <w:r w:rsidRPr="00C83428">
              <w:rPr>
                <w:rFonts w:ascii="Arial Narrow" w:eastAsia="Calibri" w:hAnsi="Arial Narrow" w:cs="Times New Roman"/>
                <w:i/>
                <w:sz w:val="20"/>
                <w:szCs w:val="20"/>
              </w:rPr>
              <w:t xml:space="preserve">que depende de la inversión exterior y está basado en la </w:t>
            </w:r>
            <w:r w:rsidRPr="00C83428">
              <w:rPr>
                <w:rFonts w:ascii="Arial Narrow" w:eastAsia="Calibri" w:hAnsi="Arial Narrow" w:cs="Times New Roman"/>
                <w:i/>
                <w:color w:val="0000FF"/>
                <w:sz w:val="20"/>
                <w:szCs w:val="20"/>
              </w:rPr>
              <w:t>mano de obra</w:t>
            </w:r>
            <w:r w:rsidRPr="00C83428">
              <w:rPr>
                <w:rFonts w:ascii="Arial Narrow" w:eastAsia="Calibri" w:hAnsi="Arial Narrow" w:cs="Times New Roman"/>
                <w:i/>
                <w:color w:val="FF0000"/>
                <w:sz w:val="20"/>
                <w:szCs w:val="20"/>
              </w:rPr>
              <w:t xml:space="preserve"> </w:t>
            </w:r>
            <w:r w:rsidRPr="00C83428">
              <w:rPr>
                <w:rFonts w:ascii="Arial Narrow" w:eastAsia="Calibri" w:hAnsi="Arial Narrow" w:cs="Times New Roman"/>
                <w:i/>
                <w:sz w:val="20"/>
                <w:szCs w:val="20"/>
              </w:rPr>
              <w:t xml:space="preserve">barata, una fuerte dependencia del exterior en tecnología, comercio y créditos; un reducido </w:t>
            </w:r>
            <w:r w:rsidRPr="00C83428">
              <w:rPr>
                <w:rFonts w:ascii="Arial Narrow" w:eastAsia="Calibri" w:hAnsi="Arial Narrow" w:cs="Times New Roman"/>
                <w:i/>
                <w:color w:val="0000FF"/>
                <w:sz w:val="20"/>
                <w:szCs w:val="20"/>
              </w:rPr>
              <w:t>nivel de vida,</w:t>
            </w:r>
            <w:r w:rsidRPr="00C83428">
              <w:rPr>
                <w:rFonts w:ascii="Arial Narrow" w:eastAsia="Calibri" w:hAnsi="Arial Narrow" w:cs="Times New Roman"/>
                <w:i/>
                <w:color w:val="FF0000"/>
                <w:sz w:val="20"/>
                <w:szCs w:val="20"/>
              </w:rPr>
              <w:t xml:space="preserve"> </w:t>
            </w:r>
            <w:r w:rsidRPr="00C83428">
              <w:rPr>
                <w:rFonts w:ascii="Arial Narrow" w:eastAsia="Calibri" w:hAnsi="Arial Narrow" w:cs="Times New Roman"/>
                <w:i/>
                <w:sz w:val="20"/>
                <w:szCs w:val="20"/>
              </w:rPr>
              <w:t xml:space="preserve">con servicios de baja calidad e inaccesibles, deficientes infraestructuras; un elevado índice de </w:t>
            </w:r>
            <w:r w:rsidRPr="00C83428">
              <w:rPr>
                <w:rFonts w:ascii="Arial Narrow" w:eastAsia="Calibri" w:hAnsi="Arial Narrow" w:cs="Times New Roman"/>
                <w:i/>
                <w:color w:val="0000FF"/>
                <w:sz w:val="20"/>
                <w:szCs w:val="20"/>
              </w:rPr>
              <w:t xml:space="preserve">analfabetismo; </w:t>
            </w:r>
            <w:r w:rsidRPr="00C83428">
              <w:rPr>
                <w:rFonts w:ascii="Arial Narrow" w:eastAsia="Calibri" w:hAnsi="Arial Narrow" w:cs="Times New Roman"/>
                <w:i/>
                <w:sz w:val="20"/>
                <w:szCs w:val="20"/>
              </w:rPr>
              <w:t xml:space="preserve">un crecimiento demográfico muy elevado. </w:t>
            </w:r>
          </w:p>
          <w:p w:rsidR="00C83428" w:rsidRPr="00C83428" w:rsidRDefault="00C83428" w:rsidP="00C83428">
            <w:pPr>
              <w:spacing w:after="0" w:line="240" w:lineRule="auto"/>
              <w:rPr>
                <w:rFonts w:ascii="Arial Narrow" w:eastAsia="Calibri" w:hAnsi="Arial Narrow" w:cs="Times New Roman"/>
                <w:bCs/>
                <w:sz w:val="20"/>
                <w:szCs w:val="20"/>
                <w:lang w:val="es-ES"/>
              </w:rPr>
            </w:pPr>
            <w:r w:rsidRPr="00C83428">
              <w:rPr>
                <w:rFonts w:ascii="Arial Narrow" w:eastAsia="Calibri" w:hAnsi="Arial Narrow" w:cs="Times New Roman"/>
                <w:bCs/>
                <w:sz w:val="20"/>
                <w:szCs w:val="20"/>
                <w:lang w:val="es-ES"/>
              </w:rPr>
              <w:t>Entregar mapas para que representen la información de la página 78 del Atlas de Geografía Universal.</w:t>
            </w:r>
          </w:p>
          <w:p w:rsidR="00C83428" w:rsidRPr="00C83428" w:rsidRDefault="00C83428" w:rsidP="00C83428">
            <w:pPr>
              <w:spacing w:after="0" w:line="240" w:lineRule="auto"/>
              <w:ind w:left="567" w:hanging="567"/>
              <w:rPr>
                <w:rFonts w:ascii="Arial Narrow" w:eastAsia="Calibri" w:hAnsi="Arial Narrow" w:cs="Times New Roman"/>
                <w:bCs/>
                <w:color w:val="FF0000"/>
                <w:sz w:val="20"/>
                <w:szCs w:val="20"/>
                <w:lang w:val="es-ES"/>
              </w:rPr>
            </w:pPr>
            <w:r w:rsidRPr="00C83428">
              <w:rPr>
                <w:rFonts w:ascii="Arial Narrow" w:eastAsia="Calibri" w:hAnsi="Arial Narrow" w:cs="Times New Roman"/>
                <w:bCs/>
                <w:sz w:val="20"/>
                <w:szCs w:val="20"/>
                <w:lang w:val="es-ES"/>
              </w:rPr>
              <w:t xml:space="preserve">Indicar: Observen en la misma página del libro de texto cuáles países tienen tratados para comercializar sus productos. </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 xml:space="preserve">RECURSO.- </w:t>
            </w:r>
            <w:r w:rsidRPr="00C83428">
              <w:rPr>
                <w:rFonts w:ascii="Arial Narrow" w:eastAsia="Calibri" w:hAnsi="Arial Narrow" w:cs="Times New Roman"/>
                <w:sz w:val="20"/>
                <w:szCs w:val="20"/>
              </w:rPr>
              <w:t>Ejercicio.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 xml:space="preserve">CRITERIO.- </w:t>
            </w:r>
            <w:r w:rsidRPr="00C83428">
              <w:rPr>
                <w:rFonts w:ascii="Arial Narrow" w:eastAsia="Calibri" w:hAnsi="Arial Narrow" w:cs="Times New Roman"/>
                <w:sz w:val="20"/>
                <w:szCs w:val="20"/>
              </w:rPr>
              <w:t>Reconocen algunas de las principales actividades económicas de los continentes.</w:t>
            </w:r>
            <w:r w:rsidRPr="00C83428">
              <w:rPr>
                <w:rFonts w:ascii="Arial Narrow" w:eastAsia="Calibri" w:hAnsi="Arial Narrow" w:cs="Times New Roman"/>
                <w:b/>
                <w:sz w:val="20"/>
                <w:szCs w:val="20"/>
              </w:rPr>
              <w:t xml:space="preserve"> </w:t>
            </w:r>
          </w:p>
        </w:tc>
      </w:tr>
      <w:tr w:rsidR="00C83428" w:rsidRPr="00C83428" w:rsidTr="0074182A">
        <w:trPr>
          <w:trHeight w:val="193"/>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0"/>
                <w:szCs w:val="20"/>
              </w:rPr>
              <w:t>RECURSOS DIDÁCTICOS</w:t>
            </w:r>
          </w:p>
        </w:tc>
      </w:tr>
      <w:tr w:rsidR="00C83428" w:rsidRPr="00C83428" w:rsidTr="0074182A">
        <w:trPr>
          <w:trHeight w:val="3432"/>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Mapas.</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Atlas de Geografía Universal.</w:t>
            </w:r>
          </w:p>
        </w:tc>
      </w:tr>
      <w:tr w:rsidR="00C83428" w:rsidRPr="00C83428"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bCs/>
                <w:color w:val="365F91"/>
                <w:sz w:val="20"/>
                <w:szCs w:val="20"/>
              </w:rPr>
            </w:pPr>
            <w:r w:rsidRPr="00C83428">
              <w:rPr>
                <w:rFonts w:ascii="Arial Narrow" w:eastAsia="Calibri" w:hAnsi="Arial Narrow" w:cs="Times New Roman"/>
                <w:b/>
                <w:bCs/>
                <w:sz w:val="20"/>
                <w:szCs w:val="20"/>
              </w:rPr>
              <w:t xml:space="preserve">PÁGINAS DEL LIBRO DEL ALUMNO.- </w:t>
            </w:r>
            <w:r w:rsidRPr="00C83428">
              <w:rPr>
                <w:rFonts w:ascii="Arial Narrow" w:eastAsia="Calibri" w:hAnsi="Arial Narrow" w:cs="Times New Roman"/>
                <w:bCs/>
                <w:sz w:val="20"/>
                <w:szCs w:val="20"/>
              </w:rPr>
              <w:t>137 - 142</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sz w:val="18"/>
                <w:szCs w:val="18"/>
              </w:rPr>
            </w:pPr>
          </w:p>
        </w:tc>
      </w:tr>
    </w:tbl>
    <w:p w:rsidR="00C83428" w:rsidRPr="00C83428" w:rsidRDefault="00C83428" w:rsidP="00C83428">
      <w:pPr>
        <w:spacing w:after="0" w:line="240" w:lineRule="auto"/>
        <w:jc w:val="center"/>
        <w:rPr>
          <w:rFonts w:ascii="Arial Narrow" w:eastAsia="Calibri" w:hAnsi="Arial Narrow" w:cs="Times New Roman"/>
          <w:b/>
          <w:noProof/>
          <w:sz w:val="20"/>
          <w:szCs w:val="20"/>
          <w:lang w:eastAsia="es-MX"/>
        </w:rPr>
      </w:pPr>
      <w:r w:rsidRPr="00C83428">
        <w:rPr>
          <w:rFonts w:ascii="Arial Narrow" w:eastAsia="Calibri" w:hAnsi="Arial Narrow" w:cs="Times New Roman"/>
          <w:b/>
          <w:noProof/>
          <w:sz w:val="28"/>
          <w:szCs w:val="20"/>
          <w:lang w:eastAsia="es-MX"/>
        </w:rPr>
        <w:lastRenderedPageBreak/>
        <w:t>Historia</w:t>
      </w:r>
    </w:p>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60"/>
        <w:gridCol w:w="6840"/>
      </w:tblGrid>
      <w:tr w:rsidR="00D23202" w:rsidRPr="00D23202" w:rsidTr="00D23202">
        <w:tc>
          <w:tcPr>
            <w:tcW w:w="10800" w:type="dxa"/>
            <w:gridSpan w:val="2"/>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De los caudillos a las instituciones (1920-1982)</w:t>
            </w:r>
          </w:p>
        </w:tc>
      </w:tr>
      <w:tr w:rsidR="00D23202" w:rsidRPr="00D23202" w:rsidTr="00D23202">
        <w:tc>
          <w:tcPr>
            <w:tcW w:w="3960"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Aprendizajes esperados:</w:t>
            </w:r>
          </w:p>
        </w:tc>
        <w:tc>
          <w:tcPr>
            <w:tcW w:w="6840"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Contenidos:</w:t>
            </w:r>
          </w:p>
        </w:tc>
      </w:tr>
      <w:tr w:rsidR="00D23202" w:rsidRPr="00D23202" w:rsidTr="00D23202">
        <w:tc>
          <w:tcPr>
            <w:tcW w:w="3960" w:type="dxa"/>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 Reconoce cambios en la cultura y la importancia de la participación de México en eventos deportivos internacionales.</w:t>
            </w:r>
          </w:p>
        </w:tc>
        <w:tc>
          <w:tcPr>
            <w:tcW w:w="6840" w:type="dxa"/>
            <w:shd w:val="clear" w:color="auto" w:fill="F2F2F2" w:themeFill="background1" w:themeFillShade="F2"/>
          </w:tcPr>
          <w:p w:rsidR="00C83428" w:rsidRPr="00D23202" w:rsidRDefault="00C83428" w:rsidP="00C8342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23202">
              <w:rPr>
                <w:rFonts w:ascii="Arial Narrow" w:eastAsia="Calibri" w:hAnsi="Arial Narrow" w:cs="TrebuchetMS-SC700"/>
                <w:b/>
                <w:color w:val="000000" w:themeColor="text1"/>
                <w:sz w:val="18"/>
                <w:szCs w:val="18"/>
                <w:lang w:eastAsia="es-MX"/>
              </w:rPr>
              <w:t>Temas para comprender el periodo</w:t>
            </w:r>
          </w:p>
          <w:p w:rsidR="00C83428" w:rsidRPr="00D23202" w:rsidRDefault="00C83428" w:rsidP="00C83428">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D23202">
              <w:rPr>
                <w:rFonts w:ascii="Arial Narrow" w:eastAsia="Calibri" w:hAnsi="Arial Narrow" w:cs="HelveticaNeue"/>
                <w:b/>
                <w:color w:val="000000" w:themeColor="text1"/>
                <w:sz w:val="18"/>
                <w:szCs w:val="18"/>
                <w:lang w:eastAsia="es-MX"/>
              </w:rPr>
              <w:t>¿Qué elementos favorecieron o limitaron el desarrollo de México después de la Revolución?</w:t>
            </w:r>
          </w:p>
          <w:p w:rsidR="00C83428" w:rsidRPr="00D23202" w:rsidRDefault="00C83428" w:rsidP="00C83428">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HelveticaNeue-Light-SC700"/>
                <w:color w:val="000000" w:themeColor="text1"/>
                <w:sz w:val="18"/>
                <w:szCs w:val="18"/>
                <w:lang w:eastAsia="es-MX"/>
              </w:rPr>
              <w:t>- La cultura y los medios de comunicación</w:t>
            </w:r>
            <w:r w:rsidRPr="00D23202">
              <w:rPr>
                <w:rFonts w:ascii="Arial Narrow" w:eastAsia="Calibri" w:hAnsi="Arial Narrow" w:cs="HelveticaNeue-Light"/>
                <w:color w:val="000000" w:themeColor="text1"/>
                <w:sz w:val="18"/>
                <w:szCs w:val="18"/>
                <w:lang w:eastAsia="es-MX"/>
              </w:rPr>
              <w:t>: Literatura, pintura, cine, radio, televisión y deporte.</w:t>
            </w:r>
          </w:p>
        </w:tc>
      </w:tr>
      <w:tr w:rsidR="00D23202" w:rsidRPr="00D23202" w:rsidTr="00D23202">
        <w:tc>
          <w:tcPr>
            <w:tcW w:w="10800" w:type="dxa"/>
            <w:gridSpan w:val="2"/>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 xml:space="preserve">Competencias que se favorecen: </w:t>
            </w:r>
          </w:p>
        </w:tc>
      </w:tr>
      <w:tr w:rsidR="00D23202" w:rsidRPr="00D23202" w:rsidTr="00D23202">
        <w:tc>
          <w:tcPr>
            <w:tcW w:w="10800" w:type="dxa"/>
            <w:gridSpan w:val="2"/>
            <w:shd w:val="clear" w:color="auto" w:fill="F2F2F2" w:themeFill="background1" w:themeFillShade="F2"/>
          </w:tcPr>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1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860"/>
        <w:gridCol w:w="3959"/>
        <w:gridCol w:w="1981"/>
      </w:tblGrid>
      <w:tr w:rsidR="00D23202" w:rsidRPr="00D23202" w:rsidTr="00D23202">
        <w:trPr>
          <w:trHeight w:val="273"/>
        </w:trPr>
        <w:tc>
          <w:tcPr>
            <w:tcW w:w="2250"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APRENDIZAJES ESPERADOS</w:t>
            </w:r>
          </w:p>
        </w:tc>
        <w:tc>
          <w:tcPr>
            <w:tcW w:w="1833"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TEMA DE LA SESIÓN</w:t>
            </w:r>
          </w:p>
        </w:tc>
      </w:tr>
      <w:tr w:rsidR="00D23202" w:rsidRPr="00D23202" w:rsidTr="00D23202">
        <w:trPr>
          <w:trHeight w:val="125"/>
        </w:trPr>
        <w:tc>
          <w:tcPr>
            <w:tcW w:w="2250"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HelveticaNeue-Light"/>
                <w:color w:val="000000" w:themeColor="text1"/>
                <w:sz w:val="20"/>
                <w:szCs w:val="20"/>
              </w:rPr>
            </w:pPr>
            <w:r w:rsidRPr="00D23202">
              <w:rPr>
                <w:rFonts w:ascii="Arial Narrow" w:eastAsia="Calibri" w:hAnsi="Arial Narrow" w:cs="HelveticaNeue-Light"/>
                <w:color w:val="000000" w:themeColor="text1"/>
                <w:sz w:val="20"/>
                <w:szCs w:val="20"/>
              </w:rPr>
              <w:t>Reconoce cambios en la cultura y la importancia de la participación de México en eventos deportivos internacionales.</w:t>
            </w:r>
          </w:p>
        </w:tc>
        <w:tc>
          <w:tcPr>
            <w:tcW w:w="1833"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HelveticaNeue-Light"/>
                <w:color w:val="000000" w:themeColor="text1"/>
                <w:sz w:val="20"/>
                <w:szCs w:val="20"/>
              </w:rPr>
            </w:pPr>
            <w:r w:rsidRPr="00D23202">
              <w:rPr>
                <w:rFonts w:ascii="Arial Narrow" w:eastAsia="Calibri" w:hAnsi="Arial Narrow" w:cs="HelveticaNeue-Light"/>
                <w:color w:val="000000" w:themeColor="text1"/>
                <w:sz w:val="20"/>
                <w:szCs w:val="20"/>
              </w:rPr>
              <w:t>La cultura y los medios de comunicación: Literatura, pintura, cine, radio, televisión y deporte.</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20"/>
                <w:szCs w:val="20"/>
                <w:lang w:eastAsia="es-MX"/>
              </w:rPr>
            </w:pPr>
            <w:r w:rsidRPr="00D23202">
              <w:rPr>
                <w:rFonts w:ascii="Arial Narrow" w:eastAsia="Calibri" w:hAnsi="Arial Narrow" w:cs="Times New Roman"/>
                <w:noProof/>
                <w:color w:val="000000" w:themeColor="text1"/>
                <w:sz w:val="20"/>
                <w:szCs w:val="20"/>
                <w:lang w:eastAsia="es-MX"/>
              </w:rPr>
              <w:t>La televisión mexicana.</w:t>
            </w:r>
          </w:p>
        </w:tc>
      </w:tr>
    </w:tbl>
    <w:p w:rsidR="00C83428" w:rsidRPr="00C83428" w:rsidRDefault="00C83428" w:rsidP="00C8342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1908"/>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INICIO </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Preguntar: ¿Qué influencia tienen los medios de comunicación en la construcción de la cultura mexicana?, ¿son los medios de comunicación un reflejo de la cultura mexicana, o es la cultura mexicana un reflejo de los medios de comunicación?</w:t>
            </w:r>
          </w:p>
          <w:p w:rsidR="00C83428" w:rsidRPr="00C83428" w:rsidRDefault="00C83428" w:rsidP="00C83428">
            <w:pPr>
              <w:spacing w:after="0" w:line="240" w:lineRule="auto"/>
              <w:rPr>
                <w:rFonts w:ascii="Arial Narrow" w:eastAsia="Calibri" w:hAnsi="Arial Narrow" w:cs="Times New Roman"/>
                <w:b/>
                <w:bCs/>
                <w:sz w:val="20"/>
                <w:szCs w:val="20"/>
              </w:rPr>
            </w:pPr>
            <w:r w:rsidRPr="00C83428">
              <w:rPr>
                <w:rFonts w:ascii="Arial Narrow" w:eastAsia="Calibri" w:hAnsi="Arial Narrow" w:cs="Times New Roman"/>
                <w:b/>
                <w:bCs/>
                <w:sz w:val="20"/>
                <w:szCs w:val="20"/>
              </w:rPr>
              <w:t>DESARROLLO</w:t>
            </w:r>
          </w:p>
          <w:p w:rsidR="00C83428" w:rsidRPr="00C83428" w:rsidRDefault="00C83428" w:rsidP="00C83428">
            <w:pPr>
              <w:spacing w:after="0" w:line="240" w:lineRule="auto"/>
              <w:rPr>
                <w:rFonts w:ascii="Arial Narrow" w:eastAsia="Calibri" w:hAnsi="Arial Narrow" w:cs="Times New Roman"/>
                <w:bCs/>
                <w:i/>
                <w:sz w:val="20"/>
                <w:szCs w:val="20"/>
              </w:rPr>
            </w:pPr>
            <w:r w:rsidRPr="00C83428">
              <w:rPr>
                <w:rFonts w:ascii="Arial Narrow" w:eastAsia="Calibri" w:hAnsi="Arial Narrow" w:cs="Times New Roman"/>
                <w:bCs/>
                <w:sz w:val="20"/>
                <w:szCs w:val="20"/>
              </w:rPr>
              <w:t xml:space="preserve">Explicar: </w:t>
            </w:r>
            <w:r w:rsidRPr="00C83428">
              <w:rPr>
                <w:rFonts w:ascii="Arial Narrow" w:eastAsia="Calibri" w:hAnsi="Arial Narrow" w:cs="Times New Roman"/>
                <w:bCs/>
                <w:i/>
                <w:sz w:val="20"/>
                <w:szCs w:val="20"/>
              </w:rPr>
              <w:t xml:space="preserve">Los primeros pasos de la televisión en México, en su etapa experimental, se remontan al año 1934. Un joven de 17 años, estudiante del Instituto Politécnico Nacional, realizó experimentos con un sistema de televisión de circuito cerrado, en un pequeño laboratorio montado en las instalaciones de la estación de radio XEFO. En 1985, se colocan en órbita los primeros dos satélites nacionales de comunicaciones, Morelos I y Morelos II. En 1992 y 1993, se colocan otros dos satélites, Solidaridad I y </w:t>
            </w:r>
            <w:proofErr w:type="spellStart"/>
            <w:r w:rsidRPr="00C83428">
              <w:rPr>
                <w:rFonts w:ascii="Arial Narrow" w:eastAsia="Calibri" w:hAnsi="Arial Narrow" w:cs="Times New Roman"/>
                <w:bCs/>
                <w:i/>
                <w:sz w:val="20"/>
                <w:szCs w:val="20"/>
              </w:rPr>
              <w:t>Solaridad</w:t>
            </w:r>
            <w:proofErr w:type="spellEnd"/>
            <w:r w:rsidRPr="00C83428">
              <w:rPr>
                <w:rFonts w:ascii="Arial Narrow" w:eastAsia="Calibri" w:hAnsi="Arial Narrow" w:cs="Times New Roman"/>
                <w:bCs/>
                <w:i/>
                <w:sz w:val="20"/>
                <w:szCs w:val="20"/>
              </w:rPr>
              <w:t xml:space="preserve"> II, con ellos, se utilizan las tecnologías más avanzadas en transmisiones radiofónicas y televisivas, principalmente, con capacidad para ofrecer servicios de telecomunicaciones a todo el territorio nacional y a 23 países del continente americano.</w:t>
            </w:r>
          </w:p>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CIERRE</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Cs/>
                <w:sz w:val="20"/>
                <w:szCs w:val="20"/>
              </w:rPr>
              <w:t>Entregar cuestionarios sobre el tema para que los respondan:</w:t>
            </w:r>
          </w:p>
          <w:p w:rsidR="00C83428" w:rsidRPr="00C83428" w:rsidRDefault="00C83428" w:rsidP="00C83428">
            <w:pPr>
              <w:spacing w:after="0" w:line="240" w:lineRule="auto"/>
              <w:ind w:left="252"/>
              <w:rPr>
                <w:rFonts w:ascii="Arial Narrow" w:eastAsia="Calibri" w:hAnsi="Arial Narrow" w:cs="Times New Roman"/>
                <w:i/>
                <w:color w:val="0000FF"/>
                <w:sz w:val="18"/>
                <w:szCs w:val="20"/>
              </w:rPr>
            </w:pPr>
            <w:r w:rsidRPr="00C83428">
              <w:rPr>
                <w:rFonts w:ascii="Arial Narrow" w:eastAsia="Calibri" w:hAnsi="Arial Narrow" w:cs="Times New Roman"/>
                <w:i/>
                <w:sz w:val="18"/>
                <w:szCs w:val="20"/>
              </w:rPr>
              <w:t xml:space="preserve">1.- ¿En qué año se dieron los primeros pasos de la televisión en México? </w:t>
            </w:r>
            <w:r w:rsidRPr="00C83428">
              <w:rPr>
                <w:rFonts w:ascii="Arial Narrow" w:eastAsia="Calibri" w:hAnsi="Arial Narrow" w:cs="Times New Roman"/>
                <w:i/>
                <w:color w:val="0000FF"/>
                <w:sz w:val="18"/>
                <w:szCs w:val="20"/>
              </w:rPr>
              <w:t>Los primeros pasos de la televisión en México, en su etapa experimental, se remontan al año 1934.</w:t>
            </w:r>
          </w:p>
          <w:p w:rsidR="00C83428" w:rsidRPr="00C83428" w:rsidRDefault="00C83428" w:rsidP="00C83428">
            <w:pPr>
              <w:spacing w:after="0" w:line="240" w:lineRule="auto"/>
              <w:ind w:left="252"/>
              <w:rPr>
                <w:rFonts w:ascii="Arial Narrow" w:eastAsia="Calibri" w:hAnsi="Arial Narrow" w:cs="Times New Roman"/>
                <w:i/>
                <w:sz w:val="18"/>
                <w:szCs w:val="20"/>
              </w:rPr>
            </w:pPr>
            <w:r w:rsidRPr="00C83428">
              <w:rPr>
                <w:rFonts w:ascii="Arial Narrow" w:eastAsia="Calibri" w:hAnsi="Arial Narrow" w:cs="Times New Roman"/>
                <w:i/>
                <w:sz w:val="18"/>
                <w:szCs w:val="20"/>
              </w:rPr>
              <w:t xml:space="preserve">2.- ¿Quién obtuvo la patente del sistema de televisión a color? </w:t>
            </w:r>
            <w:r w:rsidRPr="00C83428">
              <w:rPr>
                <w:rFonts w:ascii="Arial Narrow" w:eastAsia="Calibri" w:hAnsi="Arial Narrow" w:cs="Times New Roman"/>
                <w:i/>
                <w:color w:val="0000FF"/>
                <w:sz w:val="18"/>
                <w:szCs w:val="20"/>
              </w:rPr>
              <w:t>Guillermo González Camarena obtiene la patente de su invento tanto en México como en Estados Unidos el 19 de agosto de 1940. Este sistema de televisión en color se empieza a utilizar con fines científicos.</w:t>
            </w:r>
          </w:p>
          <w:p w:rsidR="00C83428" w:rsidRPr="00C83428" w:rsidRDefault="00C83428" w:rsidP="00C83428">
            <w:pPr>
              <w:spacing w:after="0" w:line="240" w:lineRule="auto"/>
              <w:ind w:left="252"/>
              <w:rPr>
                <w:rFonts w:ascii="Arial Narrow" w:eastAsia="Calibri" w:hAnsi="Arial Narrow" w:cs="Times New Roman"/>
                <w:i/>
                <w:sz w:val="18"/>
                <w:szCs w:val="20"/>
              </w:rPr>
            </w:pPr>
            <w:r w:rsidRPr="00C83428">
              <w:rPr>
                <w:rFonts w:ascii="Arial Narrow" w:eastAsia="Calibri" w:hAnsi="Arial Narrow" w:cs="Times New Roman"/>
                <w:i/>
                <w:sz w:val="18"/>
                <w:szCs w:val="20"/>
              </w:rPr>
              <w:t xml:space="preserve">3.- En la actualidad ¿Cómo se utilizan los conocimientos de este invento? </w:t>
            </w:r>
            <w:r w:rsidRPr="00C83428">
              <w:rPr>
                <w:rFonts w:ascii="Arial Narrow" w:eastAsia="Calibri" w:hAnsi="Arial Narrow" w:cs="Times New Roman"/>
                <w:i/>
                <w:color w:val="0000FF"/>
                <w:sz w:val="18"/>
                <w:szCs w:val="20"/>
              </w:rPr>
              <w:t>En la actualidad, el mejor ejemplo de la utilización práctica de la creación del ingeniero mexicano, está en las naves espaciales estadunidenses de la Agencia Nacional para el Estudio del Espacio Exterior (NASA), las cuales están equipadas con el sistema tricromático.</w:t>
            </w:r>
            <w:r w:rsidRPr="00C83428">
              <w:rPr>
                <w:rFonts w:ascii="Arial Narrow" w:eastAsia="Calibri" w:hAnsi="Arial Narrow" w:cs="Times New Roman"/>
                <w:i/>
                <w:sz w:val="18"/>
                <w:szCs w:val="20"/>
              </w:rPr>
              <w:t xml:space="preserve"> </w:t>
            </w:r>
          </w:p>
          <w:p w:rsidR="00C83428" w:rsidRPr="00C83428" w:rsidRDefault="00C83428" w:rsidP="00C83428">
            <w:pPr>
              <w:spacing w:after="0" w:line="240" w:lineRule="auto"/>
              <w:ind w:left="252"/>
              <w:rPr>
                <w:rFonts w:ascii="Arial Narrow" w:eastAsia="Calibri" w:hAnsi="Arial Narrow" w:cs="Times New Roman"/>
                <w:i/>
                <w:sz w:val="18"/>
                <w:szCs w:val="20"/>
              </w:rPr>
            </w:pPr>
            <w:r w:rsidRPr="00C83428">
              <w:rPr>
                <w:rFonts w:ascii="Arial Narrow" w:eastAsia="Calibri" w:hAnsi="Arial Narrow" w:cs="Times New Roman"/>
                <w:i/>
                <w:sz w:val="18"/>
                <w:szCs w:val="20"/>
              </w:rPr>
              <w:t xml:space="preserve">4.- ¿Cuándo se dio la primera transmisión de televisión en blanco y negro en México? </w:t>
            </w:r>
            <w:r w:rsidRPr="00C83428">
              <w:rPr>
                <w:rFonts w:ascii="Arial Narrow" w:eastAsia="Calibri" w:hAnsi="Arial Narrow" w:cs="Times New Roman"/>
                <w:i/>
                <w:color w:val="0000FF"/>
                <w:sz w:val="18"/>
                <w:szCs w:val="20"/>
              </w:rPr>
              <w:t xml:space="preserve">La primera transmisión en blanco y negro en México, se lleva a cabo el 19 de agosto de 1946, desde el cuarto de baño de la casa número 74 de las calles de </w:t>
            </w:r>
            <w:proofErr w:type="spellStart"/>
            <w:r w:rsidRPr="00C83428">
              <w:rPr>
                <w:rFonts w:ascii="Arial Narrow" w:eastAsia="Calibri" w:hAnsi="Arial Narrow" w:cs="Times New Roman"/>
                <w:i/>
                <w:color w:val="0000FF"/>
                <w:sz w:val="18"/>
                <w:szCs w:val="20"/>
              </w:rPr>
              <w:t>Havre</w:t>
            </w:r>
            <w:proofErr w:type="spellEnd"/>
            <w:r w:rsidRPr="00C83428">
              <w:rPr>
                <w:rFonts w:ascii="Arial Narrow" w:eastAsia="Calibri" w:hAnsi="Arial Narrow" w:cs="Times New Roman"/>
                <w:i/>
                <w:color w:val="0000FF"/>
                <w:sz w:val="18"/>
                <w:szCs w:val="20"/>
              </w:rPr>
              <w:t xml:space="preserve"> en la capital del país, lugar de residencia del ingeniero Guillermo González Camarena.</w:t>
            </w:r>
          </w:p>
          <w:p w:rsidR="00C83428" w:rsidRPr="00C83428" w:rsidRDefault="00C83428" w:rsidP="00C83428">
            <w:pPr>
              <w:spacing w:after="0" w:line="240" w:lineRule="auto"/>
              <w:ind w:left="252"/>
              <w:rPr>
                <w:rFonts w:ascii="Arial Narrow" w:eastAsia="Calibri" w:hAnsi="Arial Narrow" w:cs="Times New Roman"/>
                <w:i/>
                <w:color w:val="FF0000"/>
                <w:sz w:val="18"/>
                <w:szCs w:val="20"/>
              </w:rPr>
            </w:pPr>
            <w:r w:rsidRPr="00C83428">
              <w:rPr>
                <w:rFonts w:ascii="Arial Narrow" w:eastAsia="Calibri" w:hAnsi="Arial Narrow" w:cs="Times New Roman"/>
                <w:i/>
                <w:sz w:val="18"/>
                <w:szCs w:val="20"/>
              </w:rPr>
              <w:t xml:space="preserve">5.- ¿Cuál fue la primera estación experimental de televisión en Latinoamérica? </w:t>
            </w:r>
            <w:r w:rsidRPr="00C83428">
              <w:rPr>
                <w:rFonts w:ascii="Arial Narrow" w:eastAsia="Calibri" w:hAnsi="Arial Narrow" w:cs="Times New Roman"/>
                <w:i/>
                <w:color w:val="0000FF"/>
                <w:sz w:val="18"/>
                <w:szCs w:val="20"/>
              </w:rPr>
              <w:t>El 7 de septiembre de 1946, a las 20:30 h, se inaugura oficialmente la primera estación experimental de televisión en Latinoamérica; XE1GC. Esta emisora transmitió los sábados, durante dos años, un programa artístico y de entrevistas.</w:t>
            </w:r>
          </w:p>
          <w:p w:rsidR="00C83428" w:rsidRPr="00C83428" w:rsidRDefault="00C83428" w:rsidP="00C83428">
            <w:pPr>
              <w:spacing w:after="0" w:line="240" w:lineRule="auto"/>
              <w:ind w:left="252"/>
              <w:rPr>
                <w:rFonts w:ascii="Arial Narrow" w:eastAsia="Calibri" w:hAnsi="Arial Narrow" w:cs="Times New Roman"/>
                <w:i/>
                <w:sz w:val="18"/>
                <w:szCs w:val="20"/>
              </w:rPr>
            </w:pPr>
            <w:r w:rsidRPr="00C83428">
              <w:rPr>
                <w:rFonts w:ascii="Arial Narrow" w:eastAsia="Calibri" w:hAnsi="Arial Narrow" w:cs="Times New Roman"/>
                <w:i/>
                <w:sz w:val="18"/>
                <w:szCs w:val="20"/>
              </w:rPr>
              <w:t xml:space="preserve">6.- ¿A quién se le conoce como el “padre de la televisión mexicana”? </w:t>
            </w:r>
            <w:r w:rsidRPr="00C83428">
              <w:rPr>
                <w:rFonts w:ascii="Arial Narrow" w:eastAsia="Calibri" w:hAnsi="Arial Narrow" w:cs="Times New Roman"/>
                <w:i/>
                <w:color w:val="0000FF"/>
                <w:sz w:val="18"/>
                <w:szCs w:val="20"/>
              </w:rPr>
              <w:t>A Guillermo González Camarena.</w:t>
            </w:r>
          </w:p>
          <w:p w:rsidR="00C83428" w:rsidRPr="00C83428" w:rsidRDefault="00C83428" w:rsidP="00C83428">
            <w:pPr>
              <w:spacing w:after="0" w:line="240" w:lineRule="auto"/>
              <w:ind w:left="252"/>
              <w:rPr>
                <w:rFonts w:ascii="Arial Narrow" w:eastAsia="Calibri" w:hAnsi="Arial Narrow" w:cs="Times New Roman"/>
                <w:i/>
                <w:sz w:val="18"/>
                <w:szCs w:val="20"/>
              </w:rPr>
            </w:pPr>
            <w:r w:rsidRPr="00C83428">
              <w:rPr>
                <w:rFonts w:ascii="Arial Narrow" w:eastAsia="Calibri" w:hAnsi="Arial Narrow" w:cs="Times New Roman"/>
                <w:i/>
                <w:sz w:val="18"/>
                <w:szCs w:val="20"/>
              </w:rPr>
              <w:t xml:space="preserve">7.- ¿Cuándo se inauguró el primer canal comercial de televisión en México y América Latina? </w:t>
            </w:r>
            <w:r w:rsidRPr="00C83428">
              <w:rPr>
                <w:rFonts w:ascii="Arial Narrow" w:eastAsia="Calibri" w:hAnsi="Arial Narrow" w:cs="Times New Roman"/>
                <w:i/>
                <w:color w:val="0000FF"/>
                <w:sz w:val="18"/>
                <w:szCs w:val="20"/>
              </w:rPr>
              <w:t xml:space="preserve">El primer canal comercial de televisión en México y América Latina se inaugura el 31 de agosto de 1950, un día después, el 1 de septiembre, se transmite el primer programa, con la lectura del </w:t>
            </w:r>
            <w:proofErr w:type="spellStart"/>
            <w:r w:rsidRPr="00C83428">
              <w:rPr>
                <w:rFonts w:ascii="Arial Narrow" w:eastAsia="Calibri" w:hAnsi="Arial Narrow" w:cs="Times New Roman"/>
                <w:i/>
                <w:color w:val="0000FF"/>
                <w:sz w:val="18"/>
                <w:szCs w:val="20"/>
              </w:rPr>
              <w:t>IVº</w:t>
            </w:r>
            <w:proofErr w:type="spellEnd"/>
            <w:r w:rsidRPr="00C83428">
              <w:rPr>
                <w:rFonts w:ascii="Arial Narrow" w:eastAsia="Calibri" w:hAnsi="Arial Narrow" w:cs="Times New Roman"/>
                <w:i/>
                <w:color w:val="0000FF"/>
                <w:sz w:val="18"/>
                <w:szCs w:val="20"/>
              </w:rPr>
              <w:t xml:space="preserve"> Informe de Gobierno del Presidente de México, Lic. Miguel Alemán Valdés.</w:t>
            </w:r>
          </w:p>
          <w:p w:rsidR="00C83428" w:rsidRPr="00C83428" w:rsidRDefault="00C83428" w:rsidP="00C83428">
            <w:pPr>
              <w:spacing w:after="0" w:line="240" w:lineRule="auto"/>
              <w:ind w:left="252"/>
              <w:rPr>
                <w:rFonts w:ascii="Arial Narrow" w:eastAsia="Calibri" w:hAnsi="Arial Narrow" w:cs="Times New Roman"/>
                <w:i/>
                <w:color w:val="FF0000"/>
                <w:sz w:val="18"/>
                <w:szCs w:val="20"/>
              </w:rPr>
            </w:pPr>
            <w:r w:rsidRPr="00C83428">
              <w:rPr>
                <w:rFonts w:ascii="Arial Narrow" w:eastAsia="Calibri" w:hAnsi="Arial Narrow" w:cs="Times New Roman"/>
                <w:i/>
                <w:sz w:val="18"/>
                <w:szCs w:val="20"/>
              </w:rPr>
              <w:t xml:space="preserve">8.- ¿Cuáles son los inicios de lo que hoy conocemos como Televisa? </w:t>
            </w:r>
            <w:r w:rsidRPr="00C83428">
              <w:rPr>
                <w:rFonts w:ascii="Arial Narrow" w:eastAsia="Calibri" w:hAnsi="Arial Narrow" w:cs="Times New Roman"/>
                <w:i/>
                <w:color w:val="0000FF"/>
                <w:sz w:val="18"/>
                <w:szCs w:val="20"/>
              </w:rPr>
              <w:t xml:space="preserve">En 1951, es inaugurado XEW-TV Canal 2, propiedad de la familia Azcárraga, en una transmisión especial desde el Parque Delta (que posteriormente sería el Parque del Seguro Social) en el Distrito Federal. Ese año, XHGC-TV Canal 5 de Guillermo González Camarena, queda integrada al dial televisivo. Para 1955, se fusionan esos tres canales, dando paso a la empresa </w:t>
            </w:r>
            <w:proofErr w:type="spellStart"/>
            <w:r w:rsidRPr="00C83428">
              <w:rPr>
                <w:rFonts w:ascii="Arial Narrow" w:eastAsia="Calibri" w:hAnsi="Arial Narrow" w:cs="Times New Roman"/>
                <w:i/>
                <w:color w:val="0000FF"/>
                <w:sz w:val="18"/>
                <w:szCs w:val="20"/>
              </w:rPr>
              <w:t>Telesistema</w:t>
            </w:r>
            <w:proofErr w:type="spellEnd"/>
            <w:r w:rsidRPr="00C83428">
              <w:rPr>
                <w:rFonts w:ascii="Arial Narrow" w:eastAsia="Calibri" w:hAnsi="Arial Narrow" w:cs="Times New Roman"/>
                <w:i/>
                <w:color w:val="0000FF"/>
                <w:sz w:val="18"/>
                <w:szCs w:val="20"/>
              </w:rPr>
              <w:t xml:space="preserve"> Mexicano.</w:t>
            </w:r>
          </w:p>
          <w:p w:rsidR="00C83428" w:rsidRPr="00C83428" w:rsidRDefault="00C83428" w:rsidP="00C83428">
            <w:pPr>
              <w:spacing w:after="0" w:line="240" w:lineRule="auto"/>
              <w:ind w:left="252"/>
              <w:rPr>
                <w:rFonts w:ascii="Arial Narrow" w:eastAsia="Calibri" w:hAnsi="Arial Narrow" w:cs="Times New Roman"/>
                <w:i/>
                <w:sz w:val="18"/>
                <w:szCs w:val="20"/>
              </w:rPr>
            </w:pPr>
            <w:r w:rsidRPr="00C83428">
              <w:rPr>
                <w:rFonts w:ascii="Arial Narrow" w:eastAsia="Calibri" w:hAnsi="Arial Narrow" w:cs="Times New Roman"/>
                <w:i/>
                <w:sz w:val="18"/>
                <w:szCs w:val="20"/>
              </w:rPr>
              <w:t xml:space="preserve">9.- ¿Cuál fue el primer evento que se transmitió desde México a todo el mundo vía satélite? </w:t>
            </w:r>
            <w:r w:rsidRPr="00C83428">
              <w:rPr>
                <w:rFonts w:ascii="Arial Narrow" w:eastAsia="Calibri" w:hAnsi="Arial Narrow" w:cs="Times New Roman"/>
                <w:i/>
                <w:color w:val="0000FF"/>
                <w:sz w:val="18"/>
                <w:szCs w:val="20"/>
              </w:rPr>
              <w:t>Es en 1968 cuando México incursiona en la era de las comunicaciones vía satélite, al transmitir a todo el mundo, los diversos eventos de la XIX Olimpiada México de 1968.</w:t>
            </w:r>
          </w:p>
          <w:p w:rsidR="00C83428" w:rsidRPr="00C83428" w:rsidRDefault="00C83428" w:rsidP="00C83428">
            <w:pPr>
              <w:spacing w:after="0" w:line="240" w:lineRule="auto"/>
              <w:ind w:left="252"/>
              <w:rPr>
                <w:rFonts w:ascii="Arial Narrow" w:eastAsia="Calibri" w:hAnsi="Arial Narrow" w:cs="Times New Roman"/>
                <w:sz w:val="20"/>
                <w:szCs w:val="20"/>
              </w:rPr>
            </w:pPr>
            <w:r w:rsidRPr="00C83428">
              <w:rPr>
                <w:rFonts w:ascii="Arial Narrow" w:eastAsia="Calibri" w:hAnsi="Arial Narrow" w:cs="Times New Roman"/>
                <w:i/>
                <w:sz w:val="18"/>
                <w:szCs w:val="20"/>
              </w:rPr>
              <w:t xml:space="preserve">10.- ¿Con cuántos satélites trabajan las telecomunicaciones en México? </w:t>
            </w:r>
            <w:r w:rsidRPr="00C83428">
              <w:rPr>
                <w:rFonts w:ascii="Arial Narrow" w:eastAsia="Calibri" w:hAnsi="Arial Narrow" w:cs="Times New Roman"/>
                <w:i/>
                <w:color w:val="0000FF"/>
                <w:sz w:val="18"/>
                <w:szCs w:val="20"/>
              </w:rPr>
              <w:t xml:space="preserve">En 1985, se colocan en órbita los primeros dos satélites nacionales de comunicaciones, Morelos I y Morelos II. En 1992 y 1993, se colocan otros dos satélites, Solidaridad I y </w:t>
            </w:r>
            <w:proofErr w:type="spellStart"/>
            <w:r w:rsidRPr="00C83428">
              <w:rPr>
                <w:rFonts w:ascii="Arial Narrow" w:eastAsia="Calibri" w:hAnsi="Arial Narrow" w:cs="Times New Roman"/>
                <w:i/>
                <w:color w:val="0000FF"/>
                <w:sz w:val="18"/>
                <w:szCs w:val="20"/>
              </w:rPr>
              <w:t>Solaridad</w:t>
            </w:r>
            <w:proofErr w:type="spellEnd"/>
            <w:r w:rsidRPr="00C83428">
              <w:rPr>
                <w:rFonts w:ascii="Arial Narrow" w:eastAsia="Calibri" w:hAnsi="Arial Narrow" w:cs="Times New Roman"/>
                <w:i/>
                <w:color w:val="0000FF"/>
                <w:sz w:val="18"/>
                <w:szCs w:val="20"/>
              </w:rPr>
              <w:t xml:space="preserve"> II, con ellos, se utilizan las tecnologías más avanzadas en transmisiones radiofónicas y televisivas, principalmente, con capacidad para ofrecer servicios de telecomunicaciones a todo el territorio nacional y a 23 países del continente americano.</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RECURSO.- </w:t>
            </w:r>
            <w:r w:rsidRPr="00C83428">
              <w:rPr>
                <w:rFonts w:ascii="Arial Narrow" w:eastAsia="Calibri" w:hAnsi="Arial Narrow" w:cs="Times New Roman"/>
                <w:sz w:val="20"/>
                <w:szCs w:val="20"/>
              </w:rPr>
              <w:t>Cuestionario.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 xml:space="preserve">CRITERIO.- </w:t>
            </w:r>
            <w:r w:rsidRPr="00C83428">
              <w:rPr>
                <w:rFonts w:ascii="Arial Narrow" w:eastAsia="Calibri" w:hAnsi="Arial Narrow" w:cs="Times New Roman"/>
                <w:sz w:val="20"/>
                <w:szCs w:val="20"/>
              </w:rPr>
              <w:t>Describen la participación de México en eventos deportivos internacionales.</w:t>
            </w:r>
          </w:p>
        </w:tc>
      </w:tr>
      <w:tr w:rsidR="00C83428" w:rsidRPr="00C83428" w:rsidTr="0074182A">
        <w:trPr>
          <w:trHeight w:val="110"/>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0"/>
                <w:szCs w:val="20"/>
              </w:rPr>
              <w:t>RECURSOS DIDÁCTICOS</w:t>
            </w:r>
          </w:p>
        </w:tc>
      </w:tr>
      <w:tr w:rsidR="00C83428" w:rsidRPr="00C83428" w:rsidTr="0074182A">
        <w:trPr>
          <w:trHeight w:val="714"/>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Cuestionarios.</w:t>
            </w:r>
          </w:p>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bCs/>
                <w:color w:val="365F91"/>
                <w:sz w:val="20"/>
                <w:szCs w:val="20"/>
              </w:rPr>
            </w:pPr>
            <w:r w:rsidRPr="00C83428">
              <w:rPr>
                <w:rFonts w:ascii="Arial Narrow" w:eastAsia="Calibri" w:hAnsi="Arial Narrow" w:cs="Times New Roman"/>
                <w:b/>
                <w:bCs/>
                <w:sz w:val="20"/>
                <w:szCs w:val="20"/>
              </w:rPr>
              <w:lastRenderedPageBreak/>
              <w:t xml:space="preserve">PÁGINAS DEL LIBRO DEL ALUMNO.- </w:t>
            </w:r>
            <w:r w:rsidRPr="00C83428">
              <w:rPr>
                <w:rFonts w:ascii="Arial Narrow" w:eastAsia="Calibri" w:hAnsi="Arial Narrow" w:cs="Times New Roman"/>
                <w:bCs/>
                <w:sz w:val="20"/>
                <w:szCs w:val="20"/>
              </w:rPr>
              <w:t xml:space="preserve">  142-145</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sz w:val="18"/>
                <w:szCs w:val="18"/>
              </w:rPr>
            </w:pPr>
          </w:p>
        </w:tc>
      </w:tr>
    </w:tbl>
    <w:p w:rsidR="00C83428" w:rsidRPr="00C83428" w:rsidRDefault="00C83428" w:rsidP="00C83428">
      <w:pPr>
        <w:spacing w:after="0" w:line="240" w:lineRule="auto"/>
        <w:rPr>
          <w:rFonts w:ascii="Arial Narrow" w:eastAsia="Calibri" w:hAnsi="Arial Narrow" w:cs="Times New Roman"/>
          <w:sz w:val="20"/>
          <w:szCs w:val="20"/>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2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0"/>
        <w:gridCol w:w="3959"/>
        <w:gridCol w:w="1981"/>
      </w:tblGrid>
      <w:tr w:rsidR="00C83428" w:rsidRPr="00C83428" w:rsidTr="00D23202">
        <w:trPr>
          <w:trHeight w:val="273"/>
        </w:trPr>
        <w:tc>
          <w:tcPr>
            <w:tcW w:w="2250"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APRENDIZAJES ESPERADOS</w:t>
            </w:r>
          </w:p>
        </w:tc>
        <w:tc>
          <w:tcPr>
            <w:tcW w:w="1833"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20"/>
                <w:szCs w:val="20"/>
                <w:lang w:eastAsia="es-MX"/>
              </w:rPr>
            </w:pPr>
            <w:r w:rsidRPr="00D23202">
              <w:rPr>
                <w:rFonts w:ascii="Arial Narrow" w:eastAsia="Calibri" w:hAnsi="Arial Narrow" w:cs="Times New Roman"/>
                <w:b/>
                <w:noProof/>
                <w:color w:val="000000" w:themeColor="text1"/>
                <w:sz w:val="20"/>
                <w:szCs w:val="20"/>
                <w:lang w:eastAsia="es-MX"/>
              </w:rPr>
              <w:t>TEMA DE LA SESIÓN</w:t>
            </w:r>
          </w:p>
        </w:tc>
      </w:tr>
      <w:tr w:rsidR="00C83428" w:rsidRPr="00C83428" w:rsidTr="00D23202">
        <w:trPr>
          <w:trHeight w:val="427"/>
        </w:trPr>
        <w:tc>
          <w:tcPr>
            <w:tcW w:w="2250"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HelveticaNeue-Light"/>
                <w:color w:val="000000" w:themeColor="text1"/>
                <w:sz w:val="20"/>
                <w:szCs w:val="20"/>
              </w:rPr>
            </w:pPr>
            <w:r w:rsidRPr="00D23202">
              <w:rPr>
                <w:rFonts w:ascii="Arial Narrow" w:eastAsia="Calibri" w:hAnsi="Arial Narrow" w:cs="HelveticaNeue-Light"/>
                <w:color w:val="000000" w:themeColor="text1"/>
                <w:sz w:val="20"/>
                <w:szCs w:val="20"/>
              </w:rPr>
              <w:t>Reconoce cambios en la cultura y la importancia de la participación de México en eventos deportivos internacionales.</w:t>
            </w:r>
          </w:p>
        </w:tc>
        <w:tc>
          <w:tcPr>
            <w:tcW w:w="1833" w:type="pct"/>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HelveticaNeue-Light"/>
                <w:color w:val="000000" w:themeColor="text1"/>
                <w:sz w:val="20"/>
                <w:szCs w:val="20"/>
              </w:rPr>
            </w:pPr>
            <w:r w:rsidRPr="00D23202">
              <w:rPr>
                <w:rFonts w:ascii="Arial Narrow" w:eastAsia="Calibri" w:hAnsi="Arial Narrow" w:cs="HelveticaNeue-Light"/>
                <w:color w:val="000000" w:themeColor="text1"/>
                <w:sz w:val="20"/>
                <w:szCs w:val="20"/>
              </w:rPr>
              <w:t>La cultura y los medios de comunicación: Literatura, pintura, cine, radio, televisión y deporte.</w:t>
            </w:r>
          </w:p>
        </w:tc>
        <w:tc>
          <w:tcPr>
            <w:tcW w:w="917" w:type="pct"/>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20"/>
                <w:szCs w:val="20"/>
                <w:lang w:eastAsia="es-MX"/>
              </w:rPr>
            </w:pPr>
            <w:r w:rsidRPr="00D23202">
              <w:rPr>
                <w:rFonts w:ascii="Arial Narrow" w:eastAsia="Calibri" w:hAnsi="Arial Narrow" w:cs="Times New Roman"/>
                <w:noProof/>
                <w:color w:val="000000" w:themeColor="text1"/>
                <w:sz w:val="20"/>
                <w:szCs w:val="20"/>
                <w:lang w:eastAsia="es-MX"/>
              </w:rPr>
              <w:t>La cultura mexicana.</w:t>
            </w:r>
          </w:p>
        </w:tc>
      </w:tr>
    </w:tbl>
    <w:p w:rsidR="00C83428" w:rsidRPr="00C83428" w:rsidRDefault="00C83428" w:rsidP="00C8342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60"/>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INICIO </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Preguntar: ¿Qué manifestaciones artísticas resaltaron después de la Revolución Mexicana?, ¿quiénes fueron algunos de los actores principales de las corrientes artísticas posrevolucionarias?</w:t>
            </w:r>
          </w:p>
          <w:p w:rsidR="00C83428" w:rsidRPr="00C83428" w:rsidRDefault="00C83428" w:rsidP="00C83428">
            <w:pPr>
              <w:spacing w:after="0" w:line="240" w:lineRule="auto"/>
              <w:rPr>
                <w:rFonts w:ascii="Arial Narrow" w:eastAsia="Calibri" w:hAnsi="Arial Narrow" w:cs="Times New Roman"/>
                <w:b/>
                <w:bCs/>
                <w:sz w:val="20"/>
                <w:szCs w:val="20"/>
              </w:rPr>
            </w:pPr>
            <w:r w:rsidRPr="00C83428">
              <w:rPr>
                <w:rFonts w:ascii="Arial Narrow" w:eastAsia="Calibri" w:hAnsi="Arial Narrow" w:cs="Times New Roman"/>
                <w:b/>
                <w:bCs/>
                <w:sz w:val="20"/>
                <w:szCs w:val="20"/>
              </w:rPr>
              <w:t>DESARROLLO</w:t>
            </w:r>
          </w:p>
          <w:p w:rsidR="00C83428" w:rsidRPr="00C83428" w:rsidRDefault="00C83428" w:rsidP="00C83428">
            <w:pPr>
              <w:spacing w:after="0" w:line="240" w:lineRule="auto"/>
              <w:rPr>
                <w:rFonts w:ascii="Arial Narrow" w:eastAsia="Calibri" w:hAnsi="Arial Narrow" w:cs="Times New Roman"/>
                <w:bCs/>
                <w:i/>
                <w:sz w:val="20"/>
                <w:szCs w:val="20"/>
              </w:rPr>
            </w:pPr>
            <w:r w:rsidRPr="00C83428">
              <w:rPr>
                <w:rFonts w:ascii="Arial Narrow" w:eastAsia="Calibri" w:hAnsi="Arial Narrow" w:cs="Times New Roman"/>
                <w:bCs/>
                <w:sz w:val="20"/>
                <w:szCs w:val="20"/>
              </w:rPr>
              <w:t xml:space="preserve">Explicar: </w:t>
            </w:r>
            <w:r w:rsidRPr="00C83428">
              <w:rPr>
                <w:rFonts w:ascii="Arial Narrow" w:eastAsia="Calibri" w:hAnsi="Arial Narrow" w:cs="Times New Roman"/>
                <w:bCs/>
                <w:i/>
                <w:sz w:val="18"/>
                <w:szCs w:val="20"/>
              </w:rPr>
              <w:t xml:space="preserve">El muralismo influido por el arte popular mexicano alcanzó gran esplendor con grandes artistas como Diego Rivera, David Alfaro Siqueiros, José Clemente Orozco, etc. Compositores como Manuel M. Ponce, Candelario Huizar, Silvestre Revueltas; trataban de expresar la realidad nacional a través de sus composiciones. Octavio Paz y Samuel Ríos; así como, los representantes de la “novela de la revolución”, como Mariano Azuela, Martín Luis Guzmán, Juan Rulfo, etc. En México. El cine  tuvo su esplendor entre los años 1932 y 1955 dando luz a ídolos populares como Cantinflas, El Santo, Pedro Infante, María Félix, </w:t>
            </w:r>
            <w:proofErr w:type="spellStart"/>
            <w:r w:rsidRPr="00C83428">
              <w:rPr>
                <w:rFonts w:ascii="Arial Narrow" w:eastAsia="Calibri" w:hAnsi="Arial Narrow" w:cs="Times New Roman"/>
                <w:bCs/>
                <w:i/>
                <w:sz w:val="18"/>
                <w:szCs w:val="20"/>
              </w:rPr>
              <w:t>Tin</w:t>
            </w:r>
            <w:proofErr w:type="spellEnd"/>
            <w:r w:rsidRPr="00C83428">
              <w:rPr>
                <w:rFonts w:ascii="Arial Narrow" w:eastAsia="Calibri" w:hAnsi="Arial Narrow" w:cs="Times New Roman"/>
                <w:bCs/>
                <w:i/>
                <w:sz w:val="18"/>
                <w:szCs w:val="20"/>
              </w:rPr>
              <w:t xml:space="preserve"> Tan, Dolores del Rio, etc. El primer programa de radio se transmitió en 1921. Las transmisiones de televisión iniciaron en la década de 1950. Para la década de 1970 la cultura nacional se unifico gracias a la influencia de los medios masivos de comunicación.</w:t>
            </w:r>
          </w:p>
          <w:p w:rsidR="00C83428" w:rsidRPr="00C83428" w:rsidRDefault="00C83428" w:rsidP="00C83428">
            <w:pPr>
              <w:spacing w:after="0" w:line="240" w:lineRule="auto"/>
              <w:rPr>
                <w:rFonts w:ascii="Arial Narrow" w:eastAsia="Calibri" w:hAnsi="Arial Narrow" w:cs="Times New Roman"/>
                <w:bCs/>
                <w:sz w:val="20"/>
                <w:szCs w:val="20"/>
              </w:rPr>
            </w:pPr>
            <w:r w:rsidRPr="00C83428">
              <w:rPr>
                <w:rFonts w:ascii="Arial Narrow" w:eastAsia="Calibri" w:hAnsi="Arial Narrow" w:cs="Times New Roman"/>
                <w:bCs/>
                <w:sz w:val="20"/>
                <w:szCs w:val="20"/>
              </w:rPr>
              <w:t>Entregar imágenes de Diego Rivera, Manuel M. Ponce, Octavio Paz, María Félix, Radio, Tv.</w:t>
            </w:r>
          </w:p>
          <w:p w:rsidR="00C83428" w:rsidRPr="00C83428" w:rsidRDefault="00C83428" w:rsidP="00C83428">
            <w:pPr>
              <w:spacing w:after="0" w:line="240" w:lineRule="auto"/>
              <w:rPr>
                <w:rFonts w:ascii="Arial Narrow" w:eastAsia="Calibri" w:hAnsi="Arial Narrow" w:cs="Times New Roman"/>
                <w:bCs/>
                <w:sz w:val="20"/>
                <w:szCs w:val="20"/>
              </w:rPr>
            </w:pPr>
            <w:r w:rsidRPr="00C83428">
              <w:rPr>
                <w:rFonts w:ascii="Arial Narrow" w:eastAsia="Calibri" w:hAnsi="Arial Narrow" w:cs="Times New Roman"/>
                <w:bCs/>
                <w:sz w:val="20"/>
                <w:szCs w:val="20"/>
              </w:rPr>
              <w:t>Pedir que las coloreen y recorten.</w:t>
            </w:r>
          </w:p>
          <w:p w:rsidR="00C83428" w:rsidRPr="00C83428" w:rsidRDefault="00C83428" w:rsidP="00C83428">
            <w:pPr>
              <w:spacing w:after="0" w:line="240" w:lineRule="auto"/>
              <w:rPr>
                <w:rFonts w:ascii="Arial Narrow" w:eastAsia="Calibri" w:hAnsi="Arial Narrow" w:cs="Times New Roman"/>
                <w:b/>
                <w:bCs/>
                <w:sz w:val="20"/>
                <w:szCs w:val="20"/>
              </w:rPr>
            </w:pPr>
            <w:r w:rsidRPr="00C83428">
              <w:rPr>
                <w:rFonts w:ascii="Arial Narrow" w:eastAsia="Calibri" w:hAnsi="Arial Narrow" w:cs="Times New Roman"/>
                <w:b/>
                <w:sz w:val="20"/>
                <w:szCs w:val="20"/>
              </w:rPr>
              <w:t>CIERRE</w:t>
            </w:r>
          </w:p>
          <w:p w:rsidR="00C83428" w:rsidRPr="00C83428" w:rsidRDefault="00C83428" w:rsidP="00C83428">
            <w:pPr>
              <w:spacing w:after="0" w:line="240" w:lineRule="auto"/>
              <w:rPr>
                <w:rFonts w:ascii="Arial Narrow" w:eastAsia="Calibri" w:hAnsi="Arial Narrow" w:cs="Times New Roman"/>
                <w:bCs/>
                <w:sz w:val="20"/>
                <w:szCs w:val="20"/>
              </w:rPr>
            </w:pPr>
            <w:r w:rsidRPr="00C83428">
              <w:rPr>
                <w:rFonts w:ascii="Arial Narrow" w:eastAsia="Calibri" w:hAnsi="Arial Narrow" w:cs="Times New Roman"/>
                <w:bCs/>
                <w:sz w:val="20"/>
                <w:szCs w:val="20"/>
              </w:rPr>
              <w:t>Indicar: Escribe debajo de cada imagen escriban el texto que le corresponda.</w:t>
            </w:r>
          </w:p>
          <w:p w:rsidR="00C83428" w:rsidRPr="00C83428" w:rsidRDefault="00C83428" w:rsidP="00C83428">
            <w:pPr>
              <w:spacing w:after="0" w:line="240" w:lineRule="auto"/>
              <w:ind w:left="252"/>
              <w:rPr>
                <w:rFonts w:ascii="Arial Narrow" w:eastAsia="Calibri" w:hAnsi="Arial Narrow" w:cs="Arial"/>
                <w:i/>
                <w:sz w:val="18"/>
                <w:szCs w:val="20"/>
              </w:rPr>
            </w:pPr>
            <w:r w:rsidRPr="00C83428">
              <w:rPr>
                <w:rFonts w:ascii="Arial Narrow" w:eastAsia="Calibri" w:hAnsi="Arial Narrow" w:cs="Arial"/>
                <w:b/>
                <w:i/>
                <w:sz w:val="18"/>
                <w:szCs w:val="20"/>
              </w:rPr>
              <w:t>Diego Rivera - Arte.</w:t>
            </w:r>
            <w:r w:rsidRPr="00C83428">
              <w:rPr>
                <w:rFonts w:ascii="Arial Narrow" w:eastAsia="Calibri" w:hAnsi="Arial Narrow" w:cs="Arial"/>
                <w:i/>
                <w:sz w:val="18"/>
                <w:szCs w:val="20"/>
              </w:rPr>
              <w:t xml:space="preserve"> El muralismo influido por el arte popular mexicano alcanzó gran esplendor con grandes artistas como Diego Rivera, David Alfaro Siqueiros, José Clemente Orozco, etc.</w:t>
            </w:r>
          </w:p>
          <w:p w:rsidR="00C83428" w:rsidRPr="00C83428" w:rsidRDefault="00C83428" w:rsidP="00C83428">
            <w:pPr>
              <w:spacing w:after="0" w:line="240" w:lineRule="auto"/>
              <w:ind w:left="252"/>
              <w:rPr>
                <w:rFonts w:ascii="Arial Narrow" w:eastAsia="Calibri" w:hAnsi="Arial Narrow" w:cs="Arial"/>
                <w:i/>
                <w:sz w:val="18"/>
                <w:szCs w:val="20"/>
              </w:rPr>
            </w:pPr>
            <w:r w:rsidRPr="00C83428">
              <w:rPr>
                <w:rFonts w:ascii="Arial Narrow" w:eastAsia="Calibri" w:hAnsi="Arial Narrow" w:cs="Arial"/>
                <w:b/>
                <w:i/>
                <w:sz w:val="18"/>
                <w:szCs w:val="20"/>
              </w:rPr>
              <w:t>Manuel M. Ponce - Música.</w:t>
            </w:r>
            <w:r w:rsidRPr="00C83428">
              <w:rPr>
                <w:rFonts w:ascii="Arial Narrow" w:eastAsia="Calibri" w:hAnsi="Arial Narrow" w:cs="Arial"/>
                <w:i/>
                <w:sz w:val="18"/>
                <w:szCs w:val="20"/>
              </w:rPr>
              <w:t xml:space="preserve"> Compositores como Manuel M. Ponce, Candelario Huizar, Silvestre Revueltas; trataban de expresar la realidad nacional a través de sus composiciones.</w:t>
            </w:r>
          </w:p>
          <w:p w:rsidR="00C83428" w:rsidRPr="00C83428" w:rsidRDefault="00C83428" w:rsidP="00C83428">
            <w:pPr>
              <w:spacing w:after="0" w:line="240" w:lineRule="auto"/>
              <w:ind w:left="252"/>
              <w:rPr>
                <w:rFonts w:ascii="Arial Narrow" w:eastAsia="Calibri" w:hAnsi="Arial Narrow" w:cs="Arial"/>
                <w:i/>
                <w:sz w:val="18"/>
                <w:szCs w:val="20"/>
              </w:rPr>
            </w:pPr>
            <w:r w:rsidRPr="00C83428">
              <w:rPr>
                <w:rFonts w:ascii="Arial Narrow" w:eastAsia="Calibri" w:hAnsi="Arial Narrow" w:cs="Arial"/>
                <w:b/>
                <w:i/>
                <w:sz w:val="18"/>
                <w:szCs w:val="20"/>
              </w:rPr>
              <w:t xml:space="preserve"> Octavio Paz - Literatura.</w:t>
            </w:r>
            <w:r w:rsidRPr="00C83428">
              <w:rPr>
                <w:rFonts w:ascii="Arial Narrow" w:eastAsia="Calibri" w:hAnsi="Arial Narrow" w:cs="Arial"/>
                <w:i/>
                <w:sz w:val="18"/>
                <w:szCs w:val="20"/>
              </w:rPr>
              <w:t xml:space="preserve"> Octavio Paz y Samuel Ríos; así como, los representantes de la “novela de la revolución”, como Mariano Azuela, Martín Luis Guzmán, Juan Rulfo, etc.</w:t>
            </w:r>
          </w:p>
          <w:p w:rsidR="00C83428" w:rsidRPr="00C83428" w:rsidRDefault="00C83428" w:rsidP="00C83428">
            <w:pPr>
              <w:spacing w:after="0" w:line="240" w:lineRule="auto"/>
              <w:ind w:left="252"/>
              <w:rPr>
                <w:rFonts w:ascii="Arial Narrow" w:eastAsia="Calibri" w:hAnsi="Arial Narrow" w:cs="Arial"/>
                <w:i/>
                <w:sz w:val="18"/>
                <w:szCs w:val="20"/>
              </w:rPr>
            </w:pPr>
            <w:r w:rsidRPr="00C83428">
              <w:rPr>
                <w:rFonts w:ascii="Arial Narrow" w:eastAsia="Calibri" w:hAnsi="Arial Narrow" w:cs="Arial"/>
                <w:b/>
                <w:i/>
                <w:sz w:val="18"/>
                <w:szCs w:val="20"/>
              </w:rPr>
              <w:t>María Félix - Cine:</w:t>
            </w:r>
            <w:r w:rsidRPr="00C83428">
              <w:rPr>
                <w:rFonts w:ascii="Arial Narrow" w:eastAsia="Calibri" w:hAnsi="Arial Narrow" w:cs="Arial"/>
                <w:i/>
                <w:sz w:val="18"/>
                <w:szCs w:val="20"/>
              </w:rPr>
              <w:t xml:space="preserve"> En México tuvo su esplendor entre los años 1932 y 1955 dando luz a ídolos populares como Cantinflas, El Santo, Pedro Infante, María Félix, </w:t>
            </w:r>
            <w:proofErr w:type="spellStart"/>
            <w:r w:rsidRPr="00C83428">
              <w:rPr>
                <w:rFonts w:ascii="Arial Narrow" w:eastAsia="Calibri" w:hAnsi="Arial Narrow" w:cs="Arial"/>
                <w:i/>
                <w:sz w:val="18"/>
                <w:szCs w:val="20"/>
              </w:rPr>
              <w:t>Tin</w:t>
            </w:r>
            <w:proofErr w:type="spellEnd"/>
            <w:r w:rsidRPr="00C83428">
              <w:rPr>
                <w:rFonts w:ascii="Arial Narrow" w:eastAsia="Calibri" w:hAnsi="Arial Narrow" w:cs="Arial"/>
                <w:i/>
                <w:sz w:val="18"/>
                <w:szCs w:val="20"/>
              </w:rPr>
              <w:t xml:space="preserve"> Tan, Dolores del Rio, etc.</w:t>
            </w:r>
          </w:p>
          <w:p w:rsidR="00C83428" w:rsidRPr="00C83428" w:rsidRDefault="00C83428" w:rsidP="00C83428">
            <w:pPr>
              <w:spacing w:after="0" w:line="240" w:lineRule="auto"/>
              <w:ind w:left="252"/>
              <w:rPr>
                <w:rFonts w:ascii="Arial Narrow" w:eastAsia="Calibri" w:hAnsi="Arial Narrow" w:cs="Arial"/>
                <w:i/>
                <w:sz w:val="18"/>
                <w:szCs w:val="20"/>
              </w:rPr>
            </w:pPr>
            <w:r w:rsidRPr="00C83428">
              <w:rPr>
                <w:rFonts w:ascii="Arial Narrow" w:eastAsia="Calibri" w:hAnsi="Arial Narrow" w:cs="Arial"/>
                <w:b/>
                <w:i/>
                <w:sz w:val="18"/>
                <w:szCs w:val="20"/>
              </w:rPr>
              <w:t>Radio:</w:t>
            </w:r>
            <w:r w:rsidRPr="00C83428">
              <w:rPr>
                <w:rFonts w:ascii="Arial Narrow" w:eastAsia="Calibri" w:hAnsi="Arial Narrow" w:cs="Arial"/>
                <w:i/>
                <w:sz w:val="18"/>
                <w:szCs w:val="20"/>
              </w:rPr>
              <w:t xml:space="preserve"> El primer programa de radio se transmitió en 1921.</w:t>
            </w:r>
          </w:p>
          <w:p w:rsidR="00C83428" w:rsidRPr="00C83428" w:rsidRDefault="00C83428" w:rsidP="00C83428">
            <w:pPr>
              <w:spacing w:after="0" w:line="240" w:lineRule="auto"/>
              <w:ind w:left="252"/>
              <w:rPr>
                <w:rFonts w:ascii="Arial Narrow" w:eastAsia="Calibri" w:hAnsi="Arial Narrow" w:cs="Times New Roman"/>
                <w:sz w:val="20"/>
                <w:szCs w:val="20"/>
              </w:rPr>
            </w:pPr>
            <w:r w:rsidRPr="00C83428">
              <w:rPr>
                <w:rFonts w:ascii="Arial Narrow" w:eastAsia="Calibri" w:hAnsi="Arial Narrow" w:cs="Arial"/>
                <w:b/>
                <w:i/>
                <w:sz w:val="18"/>
                <w:szCs w:val="20"/>
              </w:rPr>
              <w:t>Televisión:</w:t>
            </w:r>
            <w:r w:rsidRPr="00C83428">
              <w:rPr>
                <w:rFonts w:ascii="Arial Narrow" w:eastAsia="Calibri" w:hAnsi="Arial Narrow" w:cs="Arial"/>
                <w:i/>
                <w:sz w:val="18"/>
                <w:szCs w:val="20"/>
              </w:rPr>
              <w:t xml:space="preserve"> Las transmisiones de televisión iniciaron en la década de 1950. Para la década de 1970 la cultura nacional se unifico gracias a la influencia de los medios masivos de comunicación.</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RECURSO.- </w:t>
            </w:r>
            <w:r w:rsidRPr="00C83428">
              <w:rPr>
                <w:rFonts w:ascii="Arial Narrow" w:eastAsia="Calibri" w:hAnsi="Arial Narrow" w:cs="Times New Roman"/>
                <w:sz w:val="20"/>
                <w:szCs w:val="20"/>
              </w:rPr>
              <w:t>Ejercicio.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 xml:space="preserve">CRITERIO.- </w:t>
            </w:r>
            <w:r w:rsidRPr="00C83428">
              <w:rPr>
                <w:rFonts w:ascii="Arial Narrow" w:eastAsia="Calibri" w:hAnsi="Arial Narrow" w:cs="Times New Roman"/>
                <w:sz w:val="20"/>
                <w:szCs w:val="20"/>
              </w:rPr>
              <w:t>Identifican algunos cambios en la cultura de México.</w:t>
            </w:r>
          </w:p>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10"/>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0"/>
                <w:szCs w:val="20"/>
              </w:rPr>
              <w:t>RECURSOS DIDÁCTICOS</w:t>
            </w:r>
          </w:p>
        </w:tc>
      </w:tr>
      <w:tr w:rsidR="00C83428" w:rsidRPr="00C83428" w:rsidTr="0074182A">
        <w:trPr>
          <w:trHeight w:val="714"/>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Ejercicios.</w:t>
            </w:r>
          </w:p>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bCs/>
                <w:color w:val="365F91"/>
                <w:sz w:val="20"/>
                <w:szCs w:val="20"/>
              </w:rPr>
            </w:pPr>
            <w:r w:rsidRPr="00C83428">
              <w:rPr>
                <w:rFonts w:ascii="Arial Narrow" w:eastAsia="Calibri" w:hAnsi="Arial Narrow" w:cs="Times New Roman"/>
                <w:b/>
                <w:bCs/>
                <w:sz w:val="20"/>
                <w:szCs w:val="20"/>
              </w:rPr>
              <w:t xml:space="preserve">PÁGINAS DEL LIBRO DEL ALUMNO.- </w:t>
            </w:r>
            <w:r w:rsidRPr="00C83428">
              <w:rPr>
                <w:rFonts w:ascii="Arial Narrow" w:eastAsia="Calibri" w:hAnsi="Arial Narrow" w:cs="Times New Roman"/>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sz w:val="18"/>
                <w:szCs w:val="18"/>
              </w:rPr>
            </w:pPr>
          </w:p>
        </w:tc>
      </w:tr>
    </w:tbl>
    <w:p w:rsidR="00C83428" w:rsidRPr="00C83428" w:rsidRDefault="00C83428" w:rsidP="00C83428">
      <w:pPr>
        <w:spacing w:after="0" w:line="240" w:lineRule="auto"/>
        <w:rPr>
          <w:rFonts w:ascii="Arial Narrow" w:eastAsia="Calibri" w:hAnsi="Arial Narrow" w:cs="Times New Roman"/>
          <w:sz w:val="20"/>
          <w:szCs w:val="20"/>
        </w:rPr>
      </w:pPr>
    </w:p>
    <w:p w:rsidR="00D23202" w:rsidRDefault="00D23202">
      <w:pPr>
        <w:rPr>
          <w:rFonts w:ascii="Arial Narrow" w:eastAsia="Calibri" w:hAnsi="Arial Narrow" w:cs="Times New Roman"/>
          <w:b/>
          <w:sz w:val="28"/>
          <w:szCs w:val="20"/>
        </w:rPr>
      </w:pPr>
      <w:r>
        <w:rPr>
          <w:rFonts w:ascii="Arial Narrow" w:eastAsia="Calibri" w:hAnsi="Arial Narrow" w:cs="Times New Roman"/>
          <w:b/>
          <w:sz w:val="28"/>
          <w:szCs w:val="20"/>
        </w:rPr>
        <w:br w:type="page"/>
      </w:r>
    </w:p>
    <w:p w:rsidR="00C83428" w:rsidRPr="00C83428" w:rsidRDefault="00C83428" w:rsidP="00C83428">
      <w:pPr>
        <w:spacing w:after="0" w:line="240" w:lineRule="auto"/>
        <w:jc w:val="center"/>
        <w:rPr>
          <w:rFonts w:ascii="Arial Narrow" w:eastAsia="Calibri" w:hAnsi="Arial Narrow" w:cs="Times New Roman"/>
          <w:b/>
          <w:sz w:val="28"/>
          <w:szCs w:val="20"/>
        </w:rPr>
      </w:pPr>
      <w:r w:rsidRPr="00C83428">
        <w:rPr>
          <w:rFonts w:ascii="Arial Narrow" w:eastAsia="Calibri" w:hAnsi="Arial Narrow" w:cs="Times New Roman"/>
          <w:b/>
          <w:sz w:val="28"/>
          <w:szCs w:val="20"/>
        </w:rPr>
        <w:lastRenderedPageBreak/>
        <w:t>Formación Cívica y Ética</w:t>
      </w:r>
    </w:p>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1707"/>
        <w:gridCol w:w="5555"/>
      </w:tblGrid>
      <w:tr w:rsidR="00D23202" w:rsidRPr="00D23202" w:rsidTr="00D23202">
        <w:tc>
          <w:tcPr>
            <w:tcW w:w="10800" w:type="dxa"/>
            <w:gridSpan w:val="3"/>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Vida y gobierno democráticos</w:t>
            </w:r>
          </w:p>
        </w:tc>
      </w:tr>
      <w:tr w:rsidR="00D23202" w:rsidRPr="00D23202" w:rsidTr="00D23202">
        <w:tc>
          <w:tcPr>
            <w:tcW w:w="3538"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Aprendizajes esperados:</w:t>
            </w:r>
          </w:p>
        </w:tc>
        <w:tc>
          <w:tcPr>
            <w:tcW w:w="1707"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Ámbito:</w:t>
            </w:r>
          </w:p>
        </w:tc>
        <w:tc>
          <w:tcPr>
            <w:tcW w:w="5555" w:type="dxa"/>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Contenidos:</w:t>
            </w:r>
          </w:p>
        </w:tc>
      </w:tr>
      <w:tr w:rsidR="00D23202" w:rsidRPr="00D23202" w:rsidTr="00D23202">
        <w:trPr>
          <w:trHeight w:val="208"/>
        </w:trPr>
        <w:tc>
          <w:tcPr>
            <w:tcW w:w="3538" w:type="dxa"/>
            <w:shd w:val="clear" w:color="auto" w:fill="F2F2F2" w:themeFill="background1" w:themeFillShade="F2"/>
            <w:vAlign w:val="center"/>
          </w:tcPr>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Compara distintas formas de gobierno y reconoce en la democracia una opción que posibilita la participación ciudadana y una mejor convivencia.</w:t>
            </w:r>
          </w:p>
        </w:tc>
        <w:tc>
          <w:tcPr>
            <w:tcW w:w="1707"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Transversal</w:t>
            </w:r>
          </w:p>
        </w:tc>
        <w:tc>
          <w:tcPr>
            <w:tcW w:w="5555" w:type="dxa"/>
            <w:shd w:val="clear" w:color="auto" w:fill="F2F2F2" w:themeFill="background1" w:themeFillShade="F2"/>
            <w:vAlign w:val="center"/>
          </w:tcPr>
          <w:p w:rsidR="00C83428" w:rsidRPr="00D23202" w:rsidRDefault="00C83428" w:rsidP="00C83428">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D23202">
              <w:rPr>
                <w:rFonts w:ascii="Arial Narrow" w:eastAsia="Calibri" w:hAnsi="Arial Narrow" w:cs="TrebuchetMS-SC700"/>
                <w:b/>
                <w:color w:val="000000" w:themeColor="text1"/>
                <w:sz w:val="18"/>
                <w:szCs w:val="18"/>
                <w:lang w:eastAsia="es-MX"/>
              </w:rPr>
              <w:t>Dialogar</w:t>
            </w:r>
          </w:p>
          <w:p w:rsidR="00C83428" w:rsidRPr="00D23202" w:rsidRDefault="00C83428" w:rsidP="00C83428">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HelveticaNeue-Light"/>
                <w:color w:val="000000" w:themeColor="text1"/>
                <w:sz w:val="18"/>
                <w:szCs w:val="18"/>
                <w:lang w:eastAsia="es-MX"/>
              </w:rPr>
              <w:t>Cómo se relacionan los servicios que tenemos en la localidad con el pago de impuestos. Por qué es necesario que los contribuyentes paguen los impuestos que les corresponden. Qué beneficios nos produce pagar impuestos. Cómo podemos conocer el uso que las autoridades hacen de los impuestos.</w:t>
            </w:r>
          </w:p>
        </w:tc>
      </w:tr>
      <w:tr w:rsidR="00D23202" w:rsidRPr="00D23202" w:rsidTr="00D23202">
        <w:tc>
          <w:tcPr>
            <w:tcW w:w="10800" w:type="dxa"/>
            <w:gridSpan w:val="3"/>
            <w:shd w:val="clear" w:color="auto" w:fill="F2F2F2" w:themeFill="background1" w:themeFillShade="F2"/>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 xml:space="preserve">Competencias que se favorecen: </w:t>
            </w:r>
          </w:p>
        </w:tc>
      </w:tr>
      <w:tr w:rsidR="00D23202" w:rsidRPr="00D23202" w:rsidTr="00D23202">
        <w:tc>
          <w:tcPr>
            <w:tcW w:w="10800" w:type="dxa"/>
            <w:gridSpan w:val="3"/>
            <w:shd w:val="clear" w:color="auto" w:fill="F2F2F2" w:themeFill="background1" w:themeFillShade="F2"/>
          </w:tcPr>
          <w:p w:rsidR="00C83428" w:rsidRPr="00D23202" w:rsidRDefault="00C83428" w:rsidP="00C83428">
            <w:pPr>
              <w:spacing w:after="0" w:line="240" w:lineRule="auto"/>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Apego a la legalidad y sentido de justicia.                                                       - Comprensión y aprecio por la democracia.</w:t>
            </w:r>
          </w:p>
        </w:tc>
      </w:tr>
    </w:tbl>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1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968"/>
        <w:gridCol w:w="5851"/>
        <w:gridCol w:w="1981"/>
      </w:tblGrid>
      <w:tr w:rsidR="00D23202" w:rsidRPr="00D23202" w:rsidTr="00D23202">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 DE LA SESIÓN</w:t>
            </w:r>
          </w:p>
        </w:tc>
      </w:tr>
      <w:tr w:rsidR="00D23202" w:rsidRPr="00D23202" w:rsidTr="00D23202">
        <w:trPr>
          <w:trHeight w:val="39"/>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rPr>
                <w:rFonts w:ascii="Arial Narrow" w:eastAsia="Calibri" w:hAnsi="Arial Narrow" w:cs="Times New Roman"/>
                <w:color w:val="000000" w:themeColor="text1"/>
                <w:sz w:val="18"/>
                <w:szCs w:val="20"/>
              </w:rPr>
            </w:pPr>
            <w:r w:rsidRPr="00D23202">
              <w:rPr>
                <w:rFonts w:ascii="Arial Narrow" w:eastAsia="Calibri" w:hAnsi="Arial Narrow" w:cs="HelveticaNeue-Light"/>
                <w:color w:val="000000" w:themeColor="text1"/>
                <w:sz w:val="18"/>
                <w:szCs w:val="20"/>
                <w:lang w:eastAsia="es-MX"/>
              </w:rPr>
              <w:t>Compara distintas formas de gobierno y reconoce en la democracia una opción que posibilita la participación ciudadana y una mejor convivencia.</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autoSpaceDE w:val="0"/>
              <w:autoSpaceDN w:val="0"/>
              <w:adjustRightInd w:val="0"/>
              <w:spacing w:after="0" w:line="240" w:lineRule="auto"/>
              <w:ind w:left="17"/>
              <w:contextualSpacing/>
              <w:rPr>
                <w:rFonts w:ascii="Arial Narrow" w:eastAsia="Calibri" w:hAnsi="Arial Narrow" w:cs="Times New Roman"/>
                <w:color w:val="000000" w:themeColor="text1"/>
                <w:sz w:val="18"/>
                <w:szCs w:val="20"/>
              </w:rPr>
            </w:pPr>
            <w:r w:rsidRPr="00D23202">
              <w:rPr>
                <w:rFonts w:ascii="Arial Narrow" w:eastAsia="Calibri" w:hAnsi="Arial Narrow" w:cs="HelveticaNeue-Light"/>
                <w:color w:val="000000" w:themeColor="text1"/>
                <w:sz w:val="18"/>
                <w:szCs w:val="20"/>
                <w:lang w:eastAsia="es-MX"/>
              </w:rPr>
              <w:t>Cómo se relacionan los servicios que tenemos en la localidad con el pago de impuestos. Por qué es necesario que los contribuyentes paguen los impuestos que les corresponden. Qué beneficios nos produce pagar impuestos. Cómo podemos conocer el uso que las autoridades hacen de los impuestos.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color w:val="000000" w:themeColor="text1"/>
                <w:sz w:val="20"/>
                <w:szCs w:val="20"/>
              </w:rPr>
            </w:pPr>
            <w:r w:rsidRPr="00D23202">
              <w:rPr>
                <w:rFonts w:ascii="Arial Narrow" w:eastAsia="Calibri" w:hAnsi="Arial Narrow" w:cs="Times New Roman"/>
                <w:color w:val="000000" w:themeColor="text1"/>
                <w:sz w:val="20"/>
                <w:szCs w:val="20"/>
              </w:rPr>
              <w:t>Impuestos del IVA.</w:t>
            </w:r>
          </w:p>
        </w:tc>
      </w:tr>
    </w:tbl>
    <w:p w:rsidR="00C83428" w:rsidRPr="00C83428" w:rsidRDefault="00C83428" w:rsidP="00C8342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INICIO </w:t>
            </w:r>
          </w:p>
          <w:p w:rsidR="00C83428" w:rsidRPr="00C83428" w:rsidRDefault="00C83428" w:rsidP="00C83428">
            <w:pPr>
              <w:spacing w:after="0" w:line="240" w:lineRule="auto"/>
              <w:rPr>
                <w:rFonts w:ascii="Arial Narrow" w:eastAsia="Calibri" w:hAnsi="Arial Narrow" w:cs="Times New Roman"/>
                <w:bCs/>
                <w:sz w:val="20"/>
                <w:szCs w:val="20"/>
              </w:rPr>
            </w:pPr>
            <w:r w:rsidRPr="00C83428">
              <w:rPr>
                <w:rFonts w:ascii="Arial Narrow" w:eastAsia="Calibri" w:hAnsi="Arial Narrow" w:cs="Calibri"/>
                <w:sz w:val="20"/>
                <w:szCs w:val="20"/>
              </w:rPr>
              <w:t xml:space="preserve">Preguntar: </w:t>
            </w:r>
            <w:r w:rsidRPr="00C83428">
              <w:rPr>
                <w:rFonts w:ascii="Arial Narrow" w:eastAsia="Calibri" w:hAnsi="Arial Narrow" w:cs="Times New Roman"/>
                <w:sz w:val="20"/>
                <w:szCs w:val="20"/>
              </w:rPr>
              <w:t>¿Qué es el IVA?, ¿dónde se utiliza el IVA?</w:t>
            </w:r>
          </w:p>
          <w:p w:rsidR="00C83428" w:rsidRPr="00C83428" w:rsidRDefault="00C83428" w:rsidP="00C83428">
            <w:pPr>
              <w:spacing w:after="0" w:line="240" w:lineRule="auto"/>
              <w:rPr>
                <w:rFonts w:ascii="Arial Narrow" w:eastAsia="Calibri" w:hAnsi="Arial Narrow" w:cs="Times New Roman"/>
                <w:b/>
                <w:bCs/>
                <w:sz w:val="20"/>
                <w:szCs w:val="20"/>
              </w:rPr>
            </w:pPr>
            <w:r w:rsidRPr="00C83428">
              <w:rPr>
                <w:rFonts w:ascii="Arial Narrow" w:eastAsia="Calibri" w:hAnsi="Arial Narrow" w:cs="Times New Roman"/>
                <w:b/>
                <w:bCs/>
                <w:sz w:val="20"/>
                <w:szCs w:val="20"/>
              </w:rPr>
              <w:t>DESARROLLO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Explicar que el IVA (Impuesto al Valor Agregado) es un impuesto al consumo, esto significa que justamente es un impuesto que se estará pagando por el valor que se agregue a los productos o servicios que hayamos adquirido. Es un impuesto directo que se aplica sobre el consumo y que resulta financiado por el consumidor final. Se dice que es un impuesto indirecto que el fisco no lo recibe directamente del tributario.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Indicar: Realiza un resumen en el cuaderno de la información que se presentó.</w:t>
            </w:r>
          </w:p>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CIERRE</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Entregar ejercicios sobre el tema para que los resuelvan.</w:t>
            </w:r>
          </w:p>
          <w:p w:rsidR="00C83428" w:rsidRPr="00C83428" w:rsidRDefault="00C83428" w:rsidP="00C83428">
            <w:pPr>
              <w:spacing w:after="0" w:line="240" w:lineRule="auto"/>
              <w:rPr>
                <w:rFonts w:ascii="Arial Narrow" w:eastAsia="Calibri" w:hAnsi="Arial Narrow" w:cs="Calibri"/>
                <w:sz w:val="20"/>
                <w:szCs w:val="20"/>
              </w:rPr>
            </w:pPr>
            <w:r w:rsidRPr="00C83428">
              <w:rPr>
                <w:rFonts w:ascii="Arial Narrow" w:eastAsia="Calibri" w:hAnsi="Arial Narrow" w:cs="Times New Roman"/>
                <w:sz w:val="20"/>
                <w:szCs w:val="20"/>
              </w:rPr>
              <w:t>Invitar a que socialicen sus respuestas.</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Cs/>
                <w:sz w:val="20"/>
                <w:szCs w:val="20"/>
              </w:rPr>
            </w:pPr>
            <w:r w:rsidRPr="00C83428">
              <w:rPr>
                <w:rFonts w:ascii="Arial Narrow" w:eastAsia="Calibri" w:hAnsi="Arial Narrow" w:cs="Times New Roman"/>
                <w:b/>
                <w:sz w:val="20"/>
                <w:szCs w:val="20"/>
              </w:rPr>
              <w:t xml:space="preserve">RECURSO.- </w:t>
            </w:r>
            <w:r w:rsidRPr="00C83428">
              <w:rPr>
                <w:rFonts w:ascii="Arial Narrow" w:eastAsia="Calibri" w:hAnsi="Arial Narrow" w:cs="Times New Roman"/>
                <w:bCs/>
                <w:sz w:val="20"/>
                <w:szCs w:val="20"/>
              </w:rPr>
              <w:t>Ejercicio.</w:t>
            </w:r>
          </w:p>
          <w:p w:rsidR="00C83428" w:rsidRPr="00C83428" w:rsidRDefault="00C83428" w:rsidP="00C83428">
            <w:pPr>
              <w:spacing w:after="0" w:line="240" w:lineRule="auto"/>
              <w:rPr>
                <w:rFonts w:ascii="Arial Narrow" w:eastAsia="Calibri" w:hAnsi="Arial Narrow" w:cs="Times New Roman"/>
                <w:bCs/>
                <w:sz w:val="20"/>
                <w:szCs w:val="20"/>
              </w:rPr>
            </w:pPr>
            <w:r w:rsidRPr="00C83428">
              <w:rPr>
                <w:rFonts w:ascii="Arial Narrow" w:eastAsia="Calibri" w:hAnsi="Arial Narrow" w:cs="Times New Roman"/>
                <w:b/>
                <w:sz w:val="20"/>
                <w:szCs w:val="20"/>
              </w:rPr>
              <w:t xml:space="preserve">CRITERIO.- </w:t>
            </w:r>
            <w:r w:rsidRPr="00C83428">
              <w:rPr>
                <w:rFonts w:ascii="Arial Narrow" w:eastAsia="Calibri" w:hAnsi="Arial Narrow" w:cs="Times New Roman"/>
                <w:bCs/>
                <w:sz w:val="20"/>
                <w:szCs w:val="20"/>
              </w:rPr>
              <w:t>Relacionan los servicios públicos que cuenta en su localidad con el pago de los impuestos.</w:t>
            </w:r>
          </w:p>
          <w:p w:rsidR="00C83428" w:rsidRPr="00C83428" w:rsidRDefault="00C83428" w:rsidP="00C83428">
            <w:pPr>
              <w:spacing w:after="0" w:line="240" w:lineRule="auto"/>
              <w:rPr>
                <w:rFonts w:ascii="Arial Narrow" w:eastAsia="Calibri" w:hAnsi="Arial Narrow" w:cs="Times New Roman"/>
                <w:bCs/>
                <w:sz w:val="20"/>
                <w:szCs w:val="20"/>
              </w:rPr>
            </w:pPr>
          </w:p>
        </w:tc>
      </w:tr>
      <w:tr w:rsidR="00C83428" w:rsidRPr="00C83428"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C83428" w:rsidRPr="00C83428" w:rsidRDefault="00C83428" w:rsidP="00C83428">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0"/>
                <w:szCs w:val="20"/>
              </w:rPr>
              <w:t>RECURSOS DIDÁCTICOS</w:t>
            </w:r>
          </w:p>
        </w:tc>
      </w:tr>
      <w:tr w:rsidR="00C83428" w:rsidRPr="00C83428" w:rsidTr="0074182A">
        <w:trPr>
          <w:trHeight w:val="195"/>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C83428" w:rsidRPr="00C83428" w:rsidRDefault="00C83428" w:rsidP="00C83428">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Ejercicios.</w:t>
            </w:r>
          </w:p>
        </w:tc>
      </w:tr>
      <w:tr w:rsidR="00C83428" w:rsidRPr="00C83428"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C83428" w:rsidRPr="00C83428" w:rsidRDefault="00C83428" w:rsidP="00C83428">
            <w:pPr>
              <w:spacing w:after="0" w:line="240" w:lineRule="auto"/>
              <w:rPr>
                <w:rFonts w:ascii="Arial Narrow" w:eastAsia="Calibri" w:hAnsi="Arial Narrow" w:cs="Times New Roman"/>
                <w:b/>
                <w:bCs/>
                <w:color w:val="365F91"/>
                <w:sz w:val="20"/>
                <w:szCs w:val="20"/>
              </w:rPr>
            </w:pPr>
            <w:r w:rsidRPr="00C83428">
              <w:rPr>
                <w:rFonts w:ascii="Arial Narrow" w:eastAsia="Calibri" w:hAnsi="Arial Narrow" w:cs="Times New Roman"/>
                <w:b/>
                <w:bCs/>
                <w:sz w:val="20"/>
                <w:szCs w:val="20"/>
              </w:rPr>
              <w:t>PÁGINAS DEL LIBRO DEL ALUMNO.- 154-162</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sz w:val="18"/>
                <w:szCs w:val="18"/>
              </w:rPr>
            </w:pPr>
          </w:p>
        </w:tc>
      </w:tr>
    </w:tbl>
    <w:p w:rsidR="00C83428" w:rsidRPr="00C83428" w:rsidRDefault="00C83428" w:rsidP="00C83428">
      <w:pPr>
        <w:tabs>
          <w:tab w:val="left" w:pos="2954"/>
        </w:tabs>
        <w:spacing w:after="0" w:line="240" w:lineRule="auto"/>
        <w:rPr>
          <w:rFonts w:ascii="Arial Narrow" w:eastAsia="Calibri" w:hAnsi="Arial Narrow" w:cs="Times New Roman"/>
          <w:sz w:val="20"/>
          <w:szCs w:val="20"/>
        </w:rPr>
      </w:pPr>
    </w:p>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8"/>
          <w:szCs w:val="20"/>
        </w:rPr>
        <w:t>Educación Artística</w:t>
      </w:r>
    </w:p>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3550"/>
        <w:gridCol w:w="3712"/>
      </w:tblGrid>
      <w:tr w:rsidR="00D23202" w:rsidRPr="00D23202" w:rsidTr="00D23202">
        <w:tc>
          <w:tcPr>
            <w:tcW w:w="3538"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Aprendizajes esperados:</w:t>
            </w:r>
          </w:p>
        </w:tc>
        <w:tc>
          <w:tcPr>
            <w:tcW w:w="3550"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Competencias que se favorecen:</w:t>
            </w:r>
          </w:p>
        </w:tc>
        <w:tc>
          <w:tcPr>
            <w:tcW w:w="3712"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Lenguaje artístico:</w:t>
            </w:r>
          </w:p>
        </w:tc>
      </w:tr>
      <w:tr w:rsidR="00D23202" w:rsidRPr="00D23202" w:rsidTr="00D23202">
        <w:tc>
          <w:tcPr>
            <w:tcW w:w="3538"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Crea un teatrino con materiales diversos.</w:t>
            </w:r>
          </w:p>
        </w:tc>
        <w:tc>
          <w:tcPr>
            <w:tcW w:w="3550"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Artística y cultural.</w:t>
            </w:r>
          </w:p>
        </w:tc>
        <w:tc>
          <w:tcPr>
            <w:tcW w:w="3712"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 Teatro.</w:t>
            </w:r>
          </w:p>
        </w:tc>
      </w:tr>
      <w:tr w:rsidR="00D23202" w:rsidRPr="00D23202" w:rsidTr="00D23202">
        <w:tc>
          <w:tcPr>
            <w:tcW w:w="10800" w:type="dxa"/>
            <w:gridSpan w:val="3"/>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Eje</w:t>
            </w:r>
          </w:p>
        </w:tc>
      </w:tr>
      <w:tr w:rsidR="00D23202" w:rsidRPr="00D23202" w:rsidTr="00D23202">
        <w:tc>
          <w:tcPr>
            <w:tcW w:w="3538"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Apreciación</w:t>
            </w:r>
          </w:p>
        </w:tc>
        <w:tc>
          <w:tcPr>
            <w:tcW w:w="3550"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Expresión</w:t>
            </w:r>
          </w:p>
        </w:tc>
        <w:tc>
          <w:tcPr>
            <w:tcW w:w="3712"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noProof/>
                <w:color w:val="000000" w:themeColor="text1"/>
                <w:sz w:val="18"/>
                <w:szCs w:val="18"/>
                <w:lang w:eastAsia="es-MX"/>
              </w:rPr>
            </w:pPr>
            <w:r w:rsidRPr="00D23202">
              <w:rPr>
                <w:rFonts w:ascii="Arial Narrow" w:eastAsia="Calibri" w:hAnsi="Arial Narrow" w:cs="Times New Roman"/>
                <w:b/>
                <w:noProof/>
                <w:color w:val="000000" w:themeColor="text1"/>
                <w:sz w:val="18"/>
                <w:szCs w:val="18"/>
                <w:lang w:eastAsia="es-MX"/>
              </w:rPr>
              <w:t>Contextualización</w:t>
            </w:r>
          </w:p>
        </w:tc>
      </w:tr>
      <w:tr w:rsidR="00D23202" w:rsidRPr="00D23202" w:rsidTr="00D23202">
        <w:tc>
          <w:tcPr>
            <w:tcW w:w="3538"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Identificación de los elementos que componen un teatrino.</w:t>
            </w:r>
          </w:p>
        </w:tc>
        <w:tc>
          <w:tcPr>
            <w:tcW w:w="3550"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Elaboración del escenario adecuado para ambientar una puesta en escena de marionetas o títeres con materiales diversos.</w:t>
            </w:r>
          </w:p>
        </w:tc>
        <w:tc>
          <w:tcPr>
            <w:tcW w:w="3712" w:type="dxa"/>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noProof/>
                <w:color w:val="000000" w:themeColor="text1"/>
                <w:sz w:val="18"/>
                <w:szCs w:val="18"/>
                <w:lang w:eastAsia="es-MX"/>
              </w:rPr>
            </w:pPr>
            <w:r w:rsidRPr="00D23202">
              <w:rPr>
                <w:rFonts w:ascii="Arial Narrow" w:eastAsia="Calibri" w:hAnsi="Arial Narrow" w:cs="Times New Roman"/>
                <w:noProof/>
                <w:color w:val="000000" w:themeColor="text1"/>
                <w:sz w:val="18"/>
                <w:szCs w:val="18"/>
                <w:lang w:eastAsia="es-MX"/>
              </w:rPr>
              <w:t>Explicación acerca de las diferencias y similitudes entre la representación en un teatrino y otros escenarios.</w:t>
            </w:r>
          </w:p>
        </w:tc>
      </w:tr>
    </w:tbl>
    <w:p w:rsidR="00C83428" w:rsidRPr="00C83428" w:rsidRDefault="00C83428" w:rsidP="00C83428">
      <w:pPr>
        <w:spacing w:after="0" w:line="240" w:lineRule="auto"/>
        <w:jc w:val="right"/>
        <w:rPr>
          <w:rFonts w:ascii="Arial Narrow" w:eastAsia="Calibri" w:hAnsi="Arial Narrow" w:cs="Times New Roman"/>
          <w:b/>
          <w:noProof/>
          <w:color w:val="000000"/>
          <w:sz w:val="20"/>
          <w:szCs w:val="20"/>
          <w:lang w:eastAsia="es-MX"/>
        </w:rPr>
      </w:pPr>
    </w:p>
    <w:p w:rsidR="00C83428" w:rsidRPr="00C83428" w:rsidRDefault="00C83428" w:rsidP="00C83428">
      <w:pPr>
        <w:spacing w:after="0" w:line="240" w:lineRule="auto"/>
        <w:jc w:val="right"/>
        <w:rPr>
          <w:rFonts w:ascii="Arial Narrow" w:eastAsia="Calibri" w:hAnsi="Arial Narrow" w:cs="Times New Roman"/>
          <w:b/>
          <w:noProof/>
          <w:sz w:val="20"/>
          <w:szCs w:val="20"/>
          <w:lang w:eastAsia="es-MX"/>
        </w:rPr>
      </w:pPr>
      <w:r w:rsidRPr="00C83428">
        <w:rPr>
          <w:rFonts w:ascii="Arial Narrow" w:eastAsia="Calibri" w:hAnsi="Arial Narrow" w:cs="Times New Roman"/>
          <w:b/>
          <w:noProof/>
          <w:color w:val="000000"/>
          <w:sz w:val="20"/>
          <w:szCs w:val="20"/>
          <w:lang w:eastAsia="es-MX"/>
        </w:rPr>
        <w:t xml:space="preserve">Sesión 1 </w:t>
      </w:r>
      <w:r w:rsidRPr="00C83428">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391"/>
        <w:gridCol w:w="5428"/>
        <w:gridCol w:w="1981"/>
      </w:tblGrid>
      <w:tr w:rsidR="00D23202" w:rsidRPr="00D23202" w:rsidTr="00D23202">
        <w:trPr>
          <w:trHeight w:val="266"/>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APRENDIZAJES ESPERADOS</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TEMA DE LA SESIÓN</w:t>
            </w:r>
          </w:p>
        </w:tc>
      </w:tr>
      <w:tr w:rsidR="00D23202" w:rsidRPr="00D23202" w:rsidTr="00D23202">
        <w:trPr>
          <w:trHeight w:val="76"/>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rPr>
                <w:rFonts w:ascii="Arial Narrow" w:eastAsia="Calibri" w:hAnsi="Arial Narrow" w:cs="Times New Roman"/>
                <w:bCs/>
                <w:color w:val="000000" w:themeColor="text1"/>
                <w:sz w:val="20"/>
                <w:szCs w:val="20"/>
              </w:rPr>
            </w:pPr>
            <w:r w:rsidRPr="00D23202">
              <w:rPr>
                <w:rFonts w:ascii="Arial Narrow" w:eastAsia="Calibri" w:hAnsi="Arial Narrow" w:cs="HelveticaNeue-Light"/>
                <w:color w:val="000000" w:themeColor="text1"/>
                <w:sz w:val="20"/>
                <w:szCs w:val="20"/>
              </w:rPr>
              <w:t>Crea un teatrino con materiales diversos.</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autoSpaceDE w:val="0"/>
              <w:autoSpaceDN w:val="0"/>
              <w:adjustRightInd w:val="0"/>
              <w:spacing w:after="0" w:line="240" w:lineRule="auto"/>
              <w:contextualSpacing/>
              <w:rPr>
                <w:rFonts w:ascii="Arial Narrow" w:eastAsia="Calibri" w:hAnsi="Arial Narrow" w:cs="Times New Roman"/>
                <w:color w:val="000000" w:themeColor="text1"/>
                <w:sz w:val="20"/>
                <w:szCs w:val="20"/>
              </w:rPr>
            </w:pPr>
            <w:r w:rsidRPr="00D23202">
              <w:rPr>
                <w:rFonts w:ascii="Arial Narrow" w:eastAsia="Calibri" w:hAnsi="Arial Narrow" w:cs="HelveticaNeue-Light"/>
                <w:color w:val="000000" w:themeColor="text1"/>
                <w:sz w:val="20"/>
                <w:szCs w:val="20"/>
              </w:rPr>
              <w:t xml:space="preserve">Identificación de los elementos que componen un teatrino.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rsidR="00C83428" w:rsidRPr="00D23202" w:rsidRDefault="00C83428" w:rsidP="00C83428">
            <w:pPr>
              <w:spacing w:after="0" w:line="240" w:lineRule="auto"/>
              <w:jc w:val="center"/>
              <w:rPr>
                <w:rFonts w:ascii="Arial Narrow" w:eastAsia="Calibri" w:hAnsi="Arial Narrow" w:cs="Times New Roman"/>
                <w:color w:val="000000" w:themeColor="text1"/>
                <w:sz w:val="20"/>
                <w:szCs w:val="20"/>
              </w:rPr>
            </w:pPr>
            <w:r w:rsidRPr="00D23202">
              <w:rPr>
                <w:rFonts w:ascii="Arial Narrow" w:eastAsia="Calibri" w:hAnsi="Arial Narrow" w:cs="Times New Roman"/>
                <w:color w:val="000000" w:themeColor="text1"/>
                <w:sz w:val="20"/>
                <w:szCs w:val="20"/>
              </w:rPr>
              <w:t>Elementos del teatrino.</w:t>
            </w:r>
          </w:p>
        </w:tc>
      </w:tr>
    </w:tbl>
    <w:p w:rsidR="00C83428" w:rsidRPr="00C83428" w:rsidRDefault="00C83428" w:rsidP="00C83428">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C83428" w:rsidRPr="00C83428" w:rsidTr="00D23202">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C83428" w:rsidRPr="00D23202" w:rsidRDefault="00C83428" w:rsidP="00C83428">
            <w:pPr>
              <w:spacing w:after="0" w:line="240" w:lineRule="auto"/>
              <w:jc w:val="center"/>
              <w:rPr>
                <w:rFonts w:ascii="Arial Narrow" w:eastAsia="Calibri" w:hAnsi="Arial Narrow" w:cs="Times New Roman"/>
                <w:b/>
                <w:color w:val="000000" w:themeColor="text1"/>
                <w:sz w:val="20"/>
                <w:szCs w:val="20"/>
              </w:rPr>
            </w:pPr>
            <w:r w:rsidRPr="00D23202">
              <w:rPr>
                <w:rFonts w:ascii="Arial Narrow" w:eastAsia="Calibri" w:hAnsi="Arial Narrow" w:cs="Times New Roman"/>
                <w:b/>
                <w:color w:val="000000" w:themeColor="text1"/>
                <w:sz w:val="20"/>
                <w:szCs w:val="20"/>
              </w:rPr>
              <w:t>EVALUACIÓN</w:t>
            </w:r>
          </w:p>
        </w:tc>
      </w:tr>
      <w:tr w:rsidR="00C83428" w:rsidRPr="00C83428" w:rsidTr="0074182A">
        <w:trPr>
          <w:trHeight w:val="714"/>
        </w:trPr>
        <w:tc>
          <w:tcPr>
            <w:tcW w:w="4083" w:type="pct"/>
            <w:vMerge w:val="restart"/>
            <w:tcBorders>
              <w:top w:val="single" w:sz="4" w:space="0" w:color="000000"/>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t xml:space="preserve">INICIO </w:t>
            </w:r>
          </w:p>
          <w:p w:rsidR="00C83428" w:rsidRPr="00C83428" w:rsidRDefault="00C83428" w:rsidP="00C83428">
            <w:pPr>
              <w:spacing w:after="0" w:line="240" w:lineRule="auto"/>
              <w:rPr>
                <w:rFonts w:ascii="Arial Narrow" w:eastAsia="Calibri" w:hAnsi="Arial Narrow" w:cs="Times New Roman"/>
                <w:bCs/>
                <w:sz w:val="20"/>
                <w:szCs w:val="20"/>
              </w:rPr>
            </w:pPr>
            <w:r w:rsidRPr="00C83428">
              <w:rPr>
                <w:rFonts w:ascii="Arial Narrow" w:eastAsia="Calibri" w:hAnsi="Arial Narrow" w:cs="Calibri"/>
                <w:sz w:val="20"/>
                <w:szCs w:val="20"/>
              </w:rPr>
              <w:t>Preguntar: ¿Qué es un teatrino?, ¿cuáles son los elementos que lo componen?</w:t>
            </w:r>
          </w:p>
          <w:p w:rsidR="00C83428" w:rsidRPr="00C83428" w:rsidRDefault="00C83428" w:rsidP="00C83428">
            <w:pPr>
              <w:spacing w:after="0" w:line="240" w:lineRule="auto"/>
              <w:rPr>
                <w:rFonts w:ascii="Arial Narrow" w:eastAsia="Calibri" w:hAnsi="Arial Narrow" w:cs="Times New Roman"/>
                <w:b/>
                <w:bCs/>
                <w:sz w:val="20"/>
                <w:szCs w:val="20"/>
              </w:rPr>
            </w:pPr>
            <w:r w:rsidRPr="00C83428">
              <w:rPr>
                <w:rFonts w:ascii="Arial Narrow" w:eastAsia="Calibri" w:hAnsi="Arial Narrow" w:cs="Times New Roman"/>
                <w:b/>
                <w:bCs/>
                <w:sz w:val="20"/>
                <w:szCs w:val="20"/>
              </w:rPr>
              <w:t>DESARROLLO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Explicar el teatrino es el lugar donde se realiza es espectáculo de los títeres. Éste debe adaptarse al tipo de títeres que se vaya a presentar, tomando en cuenta que los muñecos se moverán de un lugar a otro; lo cual exige ciertas y especiales condiciones.</w:t>
            </w:r>
          </w:p>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lastRenderedPageBreak/>
              <w:t>CIERRE</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Organizar equipos de tres o cuatro integrantes para que seleccionen un cuento o historia, para hacer un teatrino.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Indicar que elijan el frente del teatrino y recorten el escenario.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Solicitar que pinten la parte exterior de la caja con un color oscuro, de preferencia negro y de otro color el interior.</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Mencionar que pueden hacer varios dibujos de algunos escenarios para utilizarlos de fondo.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Pedir que corten un trozo de tela para hacer las cortinas del escenario.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Solicitar que pisen la tela para después coserla con hilo y aguja.</w:t>
            </w:r>
          </w:p>
          <w:p w:rsidR="00C83428" w:rsidRPr="00C83428" w:rsidRDefault="00C83428" w:rsidP="00C83428">
            <w:pPr>
              <w:spacing w:after="0" w:line="240" w:lineRule="auto"/>
              <w:rPr>
                <w:rFonts w:ascii="Arial Narrow" w:eastAsia="Calibri" w:hAnsi="Arial Narrow" w:cs="Calibri"/>
                <w:sz w:val="20"/>
                <w:szCs w:val="20"/>
              </w:rPr>
            </w:pPr>
            <w:r w:rsidRPr="00C83428">
              <w:rPr>
                <w:rFonts w:ascii="Arial Narrow" w:eastAsia="Calibri" w:hAnsi="Arial Narrow" w:cs="Times New Roman"/>
                <w:sz w:val="20"/>
                <w:szCs w:val="20"/>
              </w:rPr>
              <w:t>Indicar que peguen a cada lado del teatrino las cortinas.</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sz w:val="20"/>
                <w:szCs w:val="20"/>
              </w:rPr>
            </w:pPr>
            <w:r w:rsidRPr="00C83428">
              <w:rPr>
                <w:rFonts w:ascii="Arial Narrow" w:eastAsia="Calibri" w:hAnsi="Arial Narrow" w:cs="Times New Roman"/>
                <w:b/>
                <w:sz w:val="20"/>
                <w:szCs w:val="20"/>
              </w:rPr>
              <w:lastRenderedPageBreak/>
              <w:t xml:space="preserve">RECURSO.- </w:t>
            </w:r>
            <w:r w:rsidRPr="00C83428">
              <w:rPr>
                <w:rFonts w:ascii="Arial Narrow" w:eastAsia="Calibri" w:hAnsi="Arial Narrow" w:cs="Times New Roman"/>
                <w:sz w:val="20"/>
                <w:szCs w:val="20"/>
              </w:rPr>
              <w:t>Diseño del teatrino.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b/>
                <w:sz w:val="20"/>
                <w:szCs w:val="20"/>
              </w:rPr>
              <w:t xml:space="preserve">CRITERIO.- </w:t>
            </w:r>
            <w:r w:rsidRPr="00C83428">
              <w:rPr>
                <w:rFonts w:ascii="Arial Narrow" w:eastAsia="Calibri" w:hAnsi="Arial Narrow" w:cs="Times New Roman"/>
                <w:sz w:val="20"/>
                <w:szCs w:val="20"/>
              </w:rPr>
              <w:t>Identifican los elementos de un teatrino.</w:t>
            </w:r>
          </w:p>
          <w:p w:rsidR="00C83428" w:rsidRPr="00C83428" w:rsidRDefault="00C83428" w:rsidP="00C83428">
            <w:pPr>
              <w:spacing w:after="0" w:line="240" w:lineRule="auto"/>
              <w:rPr>
                <w:rFonts w:ascii="Arial Narrow" w:eastAsia="Calibri" w:hAnsi="Arial Narrow" w:cs="Times New Roman"/>
                <w:sz w:val="20"/>
                <w:szCs w:val="20"/>
              </w:rPr>
            </w:pPr>
          </w:p>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232"/>
        </w:trPr>
        <w:tc>
          <w:tcPr>
            <w:tcW w:w="4083" w:type="pct"/>
            <w:vMerge/>
            <w:tcBorders>
              <w:left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C83428" w:rsidRPr="00C83428" w:rsidRDefault="00C83428" w:rsidP="00C83428">
            <w:pPr>
              <w:spacing w:after="0" w:line="240" w:lineRule="auto"/>
              <w:jc w:val="center"/>
              <w:rPr>
                <w:rFonts w:ascii="Arial Narrow" w:eastAsia="Calibri" w:hAnsi="Arial Narrow" w:cs="Times New Roman"/>
                <w:b/>
                <w:sz w:val="20"/>
                <w:szCs w:val="20"/>
              </w:rPr>
            </w:pPr>
            <w:r w:rsidRPr="00C83428">
              <w:rPr>
                <w:rFonts w:ascii="Arial Narrow" w:eastAsia="Calibri" w:hAnsi="Arial Narrow" w:cs="Times New Roman"/>
                <w:b/>
                <w:sz w:val="20"/>
                <w:szCs w:val="20"/>
              </w:rPr>
              <w:t>RECURSOS DIDÁCTICOS</w:t>
            </w:r>
          </w:p>
        </w:tc>
      </w:tr>
      <w:tr w:rsidR="00C83428" w:rsidRPr="00C83428" w:rsidTr="0074182A">
        <w:trPr>
          <w:trHeight w:val="384"/>
        </w:trPr>
        <w:tc>
          <w:tcPr>
            <w:tcW w:w="4083" w:type="pct"/>
            <w:vMerge/>
            <w:tcBorders>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Pintura.</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Pegamento.</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Tijeras.</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Tela.</w:t>
            </w:r>
          </w:p>
          <w:p w:rsidR="00C83428" w:rsidRPr="00C83428" w:rsidRDefault="00C83428" w:rsidP="00C83428">
            <w:pPr>
              <w:spacing w:after="0" w:line="240" w:lineRule="auto"/>
              <w:rPr>
                <w:rFonts w:ascii="Arial Narrow" w:eastAsia="Calibri" w:hAnsi="Arial Narrow" w:cs="Times New Roman"/>
                <w:sz w:val="20"/>
                <w:szCs w:val="20"/>
              </w:rPr>
            </w:pPr>
            <w:r w:rsidRPr="00C83428">
              <w:rPr>
                <w:rFonts w:ascii="Arial Narrow" w:eastAsia="Calibri" w:hAnsi="Arial Narrow" w:cs="Times New Roman"/>
                <w:sz w:val="20"/>
                <w:szCs w:val="20"/>
              </w:rPr>
              <w:t>Cartoncillo o papel cascarón.</w:t>
            </w:r>
          </w:p>
        </w:tc>
      </w:tr>
      <w:tr w:rsidR="00C83428" w:rsidRPr="00C83428"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bCs/>
                <w:color w:val="365F91"/>
                <w:sz w:val="20"/>
                <w:szCs w:val="20"/>
              </w:rPr>
            </w:pPr>
            <w:r w:rsidRPr="00C83428">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sz w:val="20"/>
                <w:szCs w:val="20"/>
              </w:rPr>
            </w:pPr>
          </w:p>
        </w:tc>
      </w:tr>
      <w:tr w:rsidR="00C83428" w:rsidRPr="00C83428"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b/>
                <w:noProof/>
                <w:sz w:val="18"/>
                <w:szCs w:val="18"/>
                <w:lang w:eastAsia="es-MX"/>
              </w:rPr>
            </w:pPr>
            <w:r w:rsidRPr="00C83428">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rsidR="00C83428" w:rsidRPr="00C83428" w:rsidRDefault="00C83428" w:rsidP="00C83428">
            <w:pPr>
              <w:spacing w:after="0" w:line="240" w:lineRule="auto"/>
              <w:rPr>
                <w:rFonts w:ascii="Arial Narrow" w:eastAsia="Calibri" w:hAnsi="Arial Narrow" w:cs="Times New Roman"/>
                <w:sz w:val="18"/>
                <w:szCs w:val="18"/>
              </w:rPr>
            </w:pPr>
          </w:p>
        </w:tc>
      </w:tr>
    </w:tbl>
    <w:p w:rsidR="00C83428" w:rsidRPr="00C83428" w:rsidRDefault="00C83428" w:rsidP="00C83428">
      <w:pPr>
        <w:spacing w:after="0" w:line="240" w:lineRule="auto"/>
        <w:rPr>
          <w:rFonts w:ascii="Calibri" w:eastAsia="Calibri" w:hAnsi="Calibri" w:cs="Times New Roman"/>
          <w:sz w:val="20"/>
          <w:szCs w:val="20"/>
        </w:rPr>
      </w:pPr>
    </w:p>
    <w:p w:rsidR="00951A79" w:rsidRDefault="00951A79"/>
    <w:sectPr w:rsidR="00951A79" w:rsidSect="00C83428">
      <w:headerReference w:type="default" r:id="rId43"/>
      <w:footerReference w:type="default" r:id="rId44"/>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56D6" w:rsidRDefault="00A356D6" w:rsidP="00C83428">
      <w:pPr>
        <w:spacing w:after="0" w:line="240" w:lineRule="auto"/>
      </w:pPr>
      <w:r>
        <w:separator/>
      </w:r>
    </w:p>
  </w:endnote>
  <w:endnote w:type="continuationSeparator" w:id="0">
    <w:p w:rsidR="00A356D6" w:rsidRDefault="00A356D6" w:rsidP="00C8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9CC" w:rsidRPr="00E1472F" w:rsidRDefault="00B74BD1"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D80395">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56D6" w:rsidRDefault="00A356D6" w:rsidP="00C83428">
      <w:pPr>
        <w:spacing w:after="0" w:line="240" w:lineRule="auto"/>
      </w:pPr>
      <w:r>
        <w:separator/>
      </w:r>
    </w:p>
  </w:footnote>
  <w:footnote w:type="continuationSeparator" w:id="0">
    <w:p w:rsidR="00A356D6" w:rsidRDefault="00A356D6" w:rsidP="00C83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9CC" w:rsidRDefault="00B74BD1"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5</w:t>
    </w:r>
    <w:r>
      <w:rPr>
        <w:rFonts w:ascii="Arial Narrow" w:hAnsi="Arial Narrow"/>
        <w:noProof/>
        <w:sz w:val="28"/>
        <w:szCs w:val="28"/>
        <w:lang w:eastAsia="es-MX"/>
      </w:rPr>
      <w:t>º</w:t>
    </w:r>
  </w:p>
  <w:p w:rsidR="00706C8F" w:rsidRPr="00706C8F" w:rsidRDefault="00B54679" w:rsidP="00B54679">
    <w:pPr>
      <w:pStyle w:val="Encabezado"/>
      <w:spacing w:after="0" w:line="240" w:lineRule="auto"/>
      <w:jc w:val="right"/>
      <w:rPr>
        <w:lang w:val="es-MX"/>
      </w:rPr>
    </w:pPr>
    <w:r w:rsidRPr="00B54679">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EC"/>
    <w:multiLevelType w:val="hybridMultilevel"/>
    <w:tmpl w:val="56D6A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F14D0"/>
    <w:multiLevelType w:val="multilevel"/>
    <w:tmpl w:val="87A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31B52"/>
    <w:multiLevelType w:val="multilevel"/>
    <w:tmpl w:val="FA8095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467E5"/>
    <w:multiLevelType w:val="hybridMultilevel"/>
    <w:tmpl w:val="18B423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21EFE"/>
    <w:multiLevelType w:val="hybridMultilevel"/>
    <w:tmpl w:val="7E2CC4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170A0"/>
    <w:multiLevelType w:val="multilevel"/>
    <w:tmpl w:val="02E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2DC"/>
    <w:multiLevelType w:val="hybridMultilevel"/>
    <w:tmpl w:val="3EF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AA5662"/>
    <w:multiLevelType w:val="hybridMultilevel"/>
    <w:tmpl w:val="85F80B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C81862"/>
    <w:multiLevelType w:val="hybridMultilevel"/>
    <w:tmpl w:val="4B7C4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E45252"/>
    <w:multiLevelType w:val="hybridMultilevel"/>
    <w:tmpl w:val="95D45C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6D27D8"/>
    <w:multiLevelType w:val="multilevel"/>
    <w:tmpl w:val="6CE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0249042">
    <w:abstractNumId w:val="8"/>
  </w:num>
  <w:num w:numId="2" w16cid:durableId="456722589">
    <w:abstractNumId w:val="7"/>
  </w:num>
  <w:num w:numId="3" w16cid:durableId="446970047">
    <w:abstractNumId w:val="1"/>
  </w:num>
  <w:num w:numId="4" w16cid:durableId="137112267">
    <w:abstractNumId w:val="5"/>
  </w:num>
  <w:num w:numId="5" w16cid:durableId="2089962997">
    <w:abstractNumId w:val="2"/>
  </w:num>
  <w:num w:numId="6" w16cid:durableId="543253649">
    <w:abstractNumId w:val="11"/>
  </w:num>
  <w:num w:numId="7" w16cid:durableId="1911230206">
    <w:abstractNumId w:val="4"/>
  </w:num>
  <w:num w:numId="8" w16cid:durableId="247622754">
    <w:abstractNumId w:val="0"/>
  </w:num>
  <w:num w:numId="9" w16cid:durableId="667293432">
    <w:abstractNumId w:val="9"/>
  </w:num>
  <w:num w:numId="10" w16cid:durableId="651910369">
    <w:abstractNumId w:val="6"/>
  </w:num>
  <w:num w:numId="11" w16cid:durableId="1285503104">
    <w:abstractNumId w:val="10"/>
  </w:num>
  <w:num w:numId="12" w16cid:durableId="1795519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57B"/>
    <w:rsid w:val="00886937"/>
    <w:rsid w:val="00951A79"/>
    <w:rsid w:val="00A356D6"/>
    <w:rsid w:val="00A91C8E"/>
    <w:rsid w:val="00B54679"/>
    <w:rsid w:val="00B74BD1"/>
    <w:rsid w:val="00C83428"/>
    <w:rsid w:val="00D23202"/>
    <w:rsid w:val="00D80395"/>
    <w:rsid w:val="00EE1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067BE"/>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3428"/>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C83428"/>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C83428"/>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3428"/>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C83428"/>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C83428"/>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C83428"/>
  </w:style>
  <w:style w:type="paragraph" w:styleId="Sinespaciado">
    <w:name w:val="No Spacing"/>
    <w:link w:val="SinespaciadoCar"/>
    <w:uiPriority w:val="1"/>
    <w:qFormat/>
    <w:rsid w:val="00C83428"/>
    <w:pPr>
      <w:spacing w:after="0" w:line="240" w:lineRule="auto"/>
    </w:pPr>
    <w:rPr>
      <w:rFonts w:ascii="Calibri" w:eastAsia="Calibri" w:hAnsi="Calibri" w:cs="Times New Roman"/>
    </w:rPr>
  </w:style>
  <w:style w:type="table" w:styleId="Tablaconcuadrcula">
    <w:name w:val="Table Grid"/>
    <w:basedOn w:val="Tablanormal"/>
    <w:uiPriority w:val="59"/>
    <w:rsid w:val="00C83428"/>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83428"/>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C83428"/>
    <w:rPr>
      <w:rFonts w:ascii="Tahoma" w:eastAsia="Calibri" w:hAnsi="Tahoma" w:cs="Times New Roman"/>
      <w:sz w:val="16"/>
      <w:szCs w:val="16"/>
      <w:lang w:val="x-none" w:eastAsia="x-none"/>
    </w:rPr>
  </w:style>
  <w:style w:type="paragraph" w:styleId="Prrafodelista">
    <w:name w:val="List Paragraph"/>
    <w:basedOn w:val="Normal"/>
    <w:uiPriority w:val="34"/>
    <w:qFormat/>
    <w:rsid w:val="00C83428"/>
    <w:pPr>
      <w:ind w:left="720"/>
      <w:contextualSpacing/>
    </w:pPr>
    <w:rPr>
      <w:rFonts w:ascii="Calibri" w:eastAsia="Calibri" w:hAnsi="Calibri" w:cs="Times New Roman"/>
    </w:rPr>
  </w:style>
  <w:style w:type="character" w:styleId="Hipervnculo">
    <w:name w:val="Hyperlink"/>
    <w:uiPriority w:val="99"/>
    <w:unhideWhenUsed/>
    <w:rsid w:val="00C83428"/>
    <w:rPr>
      <w:color w:val="0000FF"/>
      <w:u w:val="single"/>
    </w:rPr>
  </w:style>
  <w:style w:type="paragraph" w:styleId="NormalWeb">
    <w:name w:val="Normal (Web)"/>
    <w:basedOn w:val="Normal"/>
    <w:uiPriority w:val="99"/>
    <w:unhideWhenUsed/>
    <w:rsid w:val="00C834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C83428"/>
  </w:style>
  <w:style w:type="character" w:styleId="Textoennegrita">
    <w:name w:val="Strong"/>
    <w:uiPriority w:val="22"/>
    <w:qFormat/>
    <w:rsid w:val="00C83428"/>
    <w:rPr>
      <w:b/>
      <w:bCs/>
    </w:rPr>
  </w:style>
  <w:style w:type="character" w:styleId="nfasis">
    <w:name w:val="Emphasis"/>
    <w:uiPriority w:val="20"/>
    <w:qFormat/>
    <w:rsid w:val="00C83428"/>
    <w:rPr>
      <w:i/>
      <w:iCs/>
    </w:rPr>
  </w:style>
  <w:style w:type="paragraph" w:styleId="Encabezado">
    <w:name w:val="header"/>
    <w:basedOn w:val="Normal"/>
    <w:link w:val="EncabezadoCar"/>
    <w:uiPriority w:val="99"/>
    <w:unhideWhenUsed/>
    <w:rsid w:val="00C83428"/>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C83428"/>
    <w:rPr>
      <w:rFonts w:ascii="Calibri" w:eastAsia="Calibri" w:hAnsi="Calibri" w:cs="Times New Roman"/>
      <w:lang w:val="x-none"/>
    </w:rPr>
  </w:style>
  <w:style w:type="paragraph" w:styleId="Piedepgina">
    <w:name w:val="footer"/>
    <w:basedOn w:val="Normal"/>
    <w:link w:val="PiedepginaCar"/>
    <w:uiPriority w:val="99"/>
    <w:unhideWhenUsed/>
    <w:rsid w:val="00C83428"/>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C83428"/>
    <w:rPr>
      <w:rFonts w:ascii="Calibri" w:eastAsia="Calibri" w:hAnsi="Calibri" w:cs="Times New Roman"/>
      <w:lang w:val="x-none"/>
    </w:rPr>
  </w:style>
  <w:style w:type="paragraph" w:customStyle="1" w:styleId="ar">
    <w:name w:val="ar"/>
    <w:basedOn w:val="Normal"/>
    <w:uiPriority w:val="99"/>
    <w:rsid w:val="00C83428"/>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C83428"/>
    <w:rPr>
      <w:rFonts w:ascii="Calibri" w:eastAsia="Calibri" w:hAnsi="Calibri" w:cs="Times New Roman"/>
    </w:rPr>
  </w:style>
  <w:style w:type="paragraph" w:customStyle="1" w:styleId="Default">
    <w:name w:val="Default"/>
    <w:rsid w:val="00C83428"/>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C8342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C83428"/>
  </w:style>
  <w:style w:type="character" w:customStyle="1" w:styleId="estilo91">
    <w:name w:val="estilo91"/>
    <w:rsid w:val="00C83428"/>
    <w:rPr>
      <w:sz w:val="16"/>
      <w:szCs w:val="16"/>
    </w:rPr>
  </w:style>
  <w:style w:type="character" w:customStyle="1" w:styleId="estilo111">
    <w:name w:val="estilo111"/>
    <w:rsid w:val="00C83428"/>
    <w:rPr>
      <w:color w:val="000000"/>
      <w:sz w:val="16"/>
      <w:szCs w:val="16"/>
    </w:rPr>
  </w:style>
  <w:style w:type="character" w:customStyle="1" w:styleId="mw-headline">
    <w:name w:val="mw-headline"/>
    <w:rsid w:val="00C83428"/>
  </w:style>
  <w:style w:type="paragraph" w:customStyle="1" w:styleId="Pa9">
    <w:name w:val="Pa9"/>
    <w:basedOn w:val="Default"/>
    <w:next w:val="Default"/>
    <w:uiPriority w:val="99"/>
    <w:rsid w:val="00C8342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C83428"/>
    <w:pPr>
      <w:spacing w:line="221" w:lineRule="atLeast"/>
    </w:pPr>
    <w:rPr>
      <w:rFonts w:ascii="Akzidenz Grotesk BE" w:hAnsi="Akzidenz Grotesk BE" w:cs="Times New Roman"/>
      <w:color w:val="auto"/>
      <w:lang w:val="es-ES"/>
    </w:rPr>
  </w:style>
  <w:style w:type="character" w:customStyle="1" w:styleId="post-content">
    <w:name w:val="post-content"/>
    <w:rsid w:val="00C83428"/>
  </w:style>
  <w:style w:type="character" w:customStyle="1" w:styleId="corchete-llamada1">
    <w:name w:val="corchete-llamada1"/>
    <w:rsid w:val="00C83428"/>
    <w:rPr>
      <w:vanish/>
      <w:webHidden w:val="0"/>
      <w:specVanish w:val="0"/>
    </w:rPr>
  </w:style>
  <w:style w:type="character" w:customStyle="1" w:styleId="A3">
    <w:name w:val="A3"/>
    <w:uiPriority w:val="99"/>
    <w:rsid w:val="00C83428"/>
    <w:rPr>
      <w:rFonts w:ascii="Vista Sans Alternate Light" w:hAnsi="Vista Sans Alternate Light" w:cs="Vista Sans Alternate Light" w:hint="default"/>
      <w:color w:val="000000"/>
      <w:sz w:val="26"/>
      <w:szCs w:val="26"/>
    </w:rPr>
  </w:style>
  <w:style w:type="character" w:customStyle="1" w:styleId="A51">
    <w:name w:val="A5+1"/>
    <w:uiPriority w:val="99"/>
    <w:rsid w:val="00C83428"/>
    <w:rPr>
      <w:rFonts w:cs="Sauna"/>
      <w:color w:val="000000"/>
      <w:sz w:val="60"/>
      <w:szCs w:val="60"/>
    </w:rPr>
  </w:style>
  <w:style w:type="character" w:customStyle="1" w:styleId="ilad1">
    <w:name w:val="il_ad1"/>
    <w:rsid w:val="00C83428"/>
    <w:rPr>
      <w:strike w:val="0"/>
      <w:dstrike w:val="0"/>
      <w:vanish w:val="0"/>
      <w:webHidden w:val="0"/>
      <w:color w:val="990000"/>
      <w:u w:val="none"/>
      <w:effect w:val="none"/>
      <w:specVanish w:val="0"/>
    </w:rPr>
  </w:style>
  <w:style w:type="character" w:customStyle="1" w:styleId="apple-style-span">
    <w:name w:val="apple-style-span"/>
    <w:rsid w:val="00C83428"/>
  </w:style>
  <w:style w:type="character" w:customStyle="1" w:styleId="noteintro">
    <w:name w:val="noteintro"/>
    <w:rsid w:val="00C83428"/>
  </w:style>
  <w:style w:type="paragraph" w:styleId="Mapadeldocumento">
    <w:name w:val="Document Map"/>
    <w:basedOn w:val="Normal"/>
    <w:link w:val="MapadeldocumentoCar"/>
    <w:uiPriority w:val="99"/>
    <w:semiHidden/>
    <w:unhideWhenUsed/>
    <w:rsid w:val="00C83428"/>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C83428"/>
    <w:rPr>
      <w:rFonts w:ascii="Tahoma" w:eastAsia="Calibri" w:hAnsi="Tahoma" w:cs="Times New Roman"/>
      <w:sz w:val="16"/>
      <w:szCs w:val="16"/>
      <w:lang w:val="x-none"/>
    </w:rPr>
  </w:style>
  <w:style w:type="paragraph" w:styleId="Revisin">
    <w:name w:val="Revision"/>
    <w:hidden/>
    <w:uiPriority w:val="99"/>
    <w:semiHidden/>
    <w:rsid w:val="00C83428"/>
    <w:pPr>
      <w:spacing w:after="0" w:line="240" w:lineRule="auto"/>
    </w:pPr>
    <w:rPr>
      <w:rFonts w:ascii="Calibri" w:eastAsia="Calibri" w:hAnsi="Calibri" w:cs="Times New Roman"/>
    </w:rPr>
  </w:style>
  <w:style w:type="character" w:customStyle="1" w:styleId="illustration1">
    <w:name w:val="illustration1"/>
    <w:rsid w:val="00C83428"/>
    <w:rPr>
      <w:i/>
      <w:iCs/>
      <w:color w:val="226699"/>
    </w:rPr>
  </w:style>
  <w:style w:type="paragraph" w:customStyle="1" w:styleId="Pa18">
    <w:name w:val="Pa18"/>
    <w:basedOn w:val="Normal"/>
    <w:next w:val="Normal"/>
    <w:uiPriority w:val="99"/>
    <w:rsid w:val="00C83428"/>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C83428"/>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C83428"/>
  </w:style>
  <w:style w:type="character" w:customStyle="1" w:styleId="i">
    <w:name w:val="i"/>
    <w:rsid w:val="00C83428"/>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Conjunci%C3%B3n_(gram%C3%A1tica)" TargetMode="External"/><Relationship Id="rId18" Type="http://schemas.openxmlformats.org/officeDocument/2006/relationships/hyperlink" Target="http://definicion.de/contenido/" TargetMode="External"/><Relationship Id="rId26" Type="http://schemas.openxmlformats.org/officeDocument/2006/relationships/hyperlink" Target="http://es.wikipedia.org/wiki/Superficie_(matem%C3%A1tica)" TargetMode="External"/><Relationship Id="rId39" Type="http://schemas.openxmlformats.org/officeDocument/2006/relationships/image" Target="media/image5.png"/><Relationship Id="rId21" Type="http://schemas.openxmlformats.org/officeDocument/2006/relationships/hyperlink" Target="http://es.wikipedia.org/wiki/Dato" TargetMode="External"/><Relationship Id="rId34" Type="http://schemas.openxmlformats.org/officeDocument/2006/relationships/hyperlink" Target="http://www.monografias.com/trabajos16/teoria-sintetica-darwin/teoria-sintetica-darwin.shtml" TargetMode="External"/><Relationship Id="rId42" Type="http://schemas.openxmlformats.org/officeDocument/2006/relationships/image" Target="media/image8.png"/><Relationship Id="rId7" Type="http://schemas.openxmlformats.org/officeDocument/2006/relationships/hyperlink" Target="http://es.wikipedia.org/wiki/Enunciado" TargetMode="External"/><Relationship Id="rId2" Type="http://schemas.openxmlformats.org/officeDocument/2006/relationships/styles" Target="styles.xml"/><Relationship Id="rId16" Type="http://schemas.openxmlformats.org/officeDocument/2006/relationships/hyperlink" Target="http://definicion.de/resumen/" TargetMode="External"/><Relationship Id="rId29" Type="http://schemas.openxmlformats.org/officeDocument/2006/relationships/hyperlink" Target="http://es.wikipedia.org/wiki/Correlaci%C3%B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Enumeraci%C3%B3n" TargetMode="External"/><Relationship Id="rId24" Type="http://schemas.openxmlformats.org/officeDocument/2006/relationships/hyperlink" Target="http://es.wikipedia.org/wiki/L%C3%ADnea" TargetMode="External"/><Relationship Id="rId32" Type="http://schemas.openxmlformats.org/officeDocument/2006/relationships/hyperlink" Target="http://es.wikipedia.org/wiki/Elemento_de_un_conjunto"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es.wikipedia.org/wiki/Dibujo" TargetMode="External"/><Relationship Id="rId28" Type="http://schemas.openxmlformats.org/officeDocument/2006/relationships/hyperlink" Target="http://es.wikipedia.org/wiki/Relaci%C3%B3n_matem%C3%A1tica" TargetMode="External"/><Relationship Id="rId36" Type="http://schemas.openxmlformats.org/officeDocument/2006/relationships/hyperlink" Target="http://www.monografias.com/trabajos15/hipotesis/hipotesis.shtml" TargetMode="External"/><Relationship Id="rId10" Type="http://schemas.openxmlformats.org/officeDocument/2006/relationships/hyperlink" Target="http://es.wikipedia.org/wiki/Alfabeto_latino" TargetMode="External"/><Relationship Id="rId19" Type="http://schemas.openxmlformats.org/officeDocument/2006/relationships/hyperlink" Target="http://definicion.de/sintesis/" TargetMode="External"/><Relationship Id="rId31" Type="http://schemas.openxmlformats.org/officeDocument/2006/relationships/hyperlink" Target="http://es.wikipedia.org/wiki/Coordenadas_cartesianas"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s.wikipedia.org/wiki/Lenguaje" TargetMode="External"/><Relationship Id="rId14" Type="http://schemas.openxmlformats.org/officeDocument/2006/relationships/hyperlink" Target="http://definicion.de/texto/" TargetMode="External"/><Relationship Id="rId22" Type="http://schemas.openxmlformats.org/officeDocument/2006/relationships/hyperlink" Target="http://es.wikipedia.org/wiki/Num%C3%A9rico" TargetMode="External"/><Relationship Id="rId27" Type="http://schemas.openxmlformats.org/officeDocument/2006/relationships/hyperlink" Target="http://es.wikipedia.org/wiki/S%C3%ADmbolo" TargetMode="External"/><Relationship Id="rId30" Type="http://schemas.openxmlformats.org/officeDocument/2006/relationships/hyperlink" Target="http://es.wikipedia.org/wiki/Punto_(geometr%C3%ADa)" TargetMode="External"/><Relationship Id="rId35" Type="http://schemas.openxmlformats.org/officeDocument/2006/relationships/hyperlink" Target="http://www.monografias.com/trabajos14/administ-procesos/administ-procesos.shtml" TargetMode="External"/><Relationship Id="rId43" Type="http://schemas.openxmlformats.org/officeDocument/2006/relationships/header" Target="header1.xml"/><Relationship Id="rId8" Type="http://schemas.openxmlformats.org/officeDocument/2006/relationships/hyperlink" Target="http://es.wikipedia.org/wiki/Signo_de_puntuaci%C3%B3n" TargetMode="External"/><Relationship Id="rId3" Type="http://schemas.openxmlformats.org/officeDocument/2006/relationships/settings" Target="settings.xml"/><Relationship Id="rId12" Type="http://schemas.openxmlformats.org/officeDocument/2006/relationships/hyperlink" Target="http://es.wikipedia.org/wiki/Serie" TargetMode="External"/><Relationship Id="rId17" Type="http://schemas.openxmlformats.org/officeDocument/2006/relationships/hyperlink" Target="http://definicion.de/sintesis/" TargetMode="External"/><Relationship Id="rId25" Type="http://schemas.openxmlformats.org/officeDocument/2006/relationships/hyperlink" Target="http://es.wikipedia.org/wiki/Vector_(espacio_eucl%C3%ADdeo)" TargetMode="External"/><Relationship Id="rId33" Type="http://schemas.openxmlformats.org/officeDocument/2006/relationships/hyperlink" Target="http://www.monografias.com/trabajos11/teosis/teosis.shtml" TargetMode="External"/><Relationship Id="rId38" Type="http://schemas.openxmlformats.org/officeDocument/2006/relationships/image" Target="media/image4.png"/><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8423</Words>
  <Characters>46332</Characters>
  <Application>Microsoft Office Word</Application>
  <DocSecurity>0</DocSecurity>
  <Lines>386</Lines>
  <Paragraphs>109</Paragraphs>
  <ScaleCrop>false</ScaleCrop>
  <Company>Luffi</Company>
  <LinksUpToDate>false</LinksUpToDate>
  <CharactersWithSpaces>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2016-08-28T15:28:00Z</dcterms:created>
  <dcterms:modified xsi:type="dcterms:W3CDTF">2023-04-27T19:10:00Z</dcterms:modified>
</cp:coreProperties>
</file>